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01D4F" w14:textId="36265AF0" w:rsidR="00C03543" w:rsidRPr="002B13F7" w:rsidRDefault="00733141" w:rsidP="004A0A86">
      <w:pPr>
        <w:spacing w:line="480" w:lineRule="exact"/>
        <w:jc w:val="center"/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</w:pPr>
      <w:r w:rsidRPr="002B13F7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臺北市</w:t>
      </w:r>
      <w:r w:rsidR="003D5818" w:rsidRPr="002B13F7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107</w:t>
      </w:r>
      <w:r w:rsidR="00381EB4" w:rsidRPr="002B13F7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學</w:t>
      </w:r>
      <w:r w:rsidR="003B0AC8" w:rsidRPr="002B13F7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年</w:t>
      </w:r>
      <w:r w:rsidR="003D5818" w:rsidRPr="002B13F7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度國民中學</w:t>
      </w:r>
      <w:r w:rsidR="004A65E2">
        <w:rPr>
          <w:rFonts w:ascii="新細明體" w:hAnsi="新細明體" w:hint="eastAsia"/>
          <w:b/>
          <w:color w:val="000000" w:themeColor="text1"/>
          <w:kern w:val="0"/>
          <w:sz w:val="32"/>
          <w:szCs w:val="32"/>
        </w:rPr>
        <w:t>「</w:t>
      </w:r>
      <w:r w:rsidR="004A65E2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總體課程規劃</w:t>
      </w:r>
      <w:r w:rsidR="00D10535">
        <w:rPr>
          <w:rFonts w:ascii="新細明體" w:hAnsi="新細明體" w:hint="eastAsia"/>
          <w:b/>
          <w:color w:val="000000" w:themeColor="text1"/>
          <w:kern w:val="0"/>
          <w:sz w:val="32"/>
          <w:szCs w:val="32"/>
        </w:rPr>
        <w:t>」</w:t>
      </w:r>
      <w:r w:rsidR="00957405" w:rsidRPr="002B13F7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研討會</w:t>
      </w:r>
      <w:r w:rsidR="003D5818" w:rsidRPr="002B13F7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實施計畫</w:t>
      </w:r>
    </w:p>
    <w:p w14:paraId="7C0B1541" w14:textId="5639C7A7" w:rsidR="00733141" w:rsidRDefault="00733141" w:rsidP="002D46E2">
      <w:pPr>
        <w:spacing w:line="480" w:lineRule="exact"/>
        <w:jc w:val="right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                 </w:t>
      </w:r>
    </w:p>
    <w:p w14:paraId="503B6BB4" w14:textId="77777777" w:rsidR="00DC432D" w:rsidRPr="00C762B4" w:rsidRDefault="00DC432D" w:rsidP="006C5B7D">
      <w:pPr>
        <w:numPr>
          <w:ilvl w:val="0"/>
          <w:numId w:val="2"/>
        </w:numPr>
        <w:tabs>
          <w:tab w:val="num" w:pos="540"/>
        </w:tabs>
        <w:spacing w:line="500" w:lineRule="exact"/>
        <w:rPr>
          <w:rFonts w:ascii="標楷體" w:eastAsia="標楷體" w:hAnsi="標楷體"/>
          <w:b/>
          <w:kern w:val="0"/>
          <w:szCs w:val="24"/>
        </w:rPr>
      </w:pPr>
      <w:r w:rsidRPr="00C762B4">
        <w:rPr>
          <w:rFonts w:ascii="標楷體" w:eastAsia="標楷體" w:hAnsi="標楷體" w:hint="eastAsia"/>
          <w:b/>
          <w:kern w:val="0"/>
          <w:szCs w:val="24"/>
        </w:rPr>
        <w:t>依據</w:t>
      </w:r>
    </w:p>
    <w:p w14:paraId="129FB36E" w14:textId="5421408D" w:rsidR="00DC432D" w:rsidRPr="00C762B4" w:rsidRDefault="002D46E2" w:rsidP="006C5B7D">
      <w:pPr>
        <w:pStyle w:val="a9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D526AB">
        <w:rPr>
          <w:rFonts w:ascii="Times New Roman" w:eastAsia="標楷體" w:hAnsi="Times New Roman"/>
        </w:rPr>
        <w:t>臺北市</w:t>
      </w:r>
      <w:r w:rsidRPr="00D526AB">
        <w:rPr>
          <w:rFonts w:ascii="Times New Roman" w:eastAsia="標楷體" w:hAnsi="Times New Roman"/>
        </w:rPr>
        <w:t>107</w:t>
      </w:r>
      <w:r w:rsidRPr="00D526AB">
        <w:rPr>
          <w:rFonts w:ascii="Times New Roman" w:eastAsia="標楷體" w:hAnsi="Times New Roman"/>
        </w:rPr>
        <w:t>學年度精進國民中小學教學專業與課程品質整體推動計畫。</w:t>
      </w:r>
    </w:p>
    <w:p w14:paraId="6C46AE44" w14:textId="1FE6AEF0" w:rsidR="002D46E2" w:rsidRDefault="002D46E2" w:rsidP="002D46E2">
      <w:pPr>
        <w:pStyle w:val="a9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EA6DEA">
        <w:rPr>
          <w:rFonts w:ascii="標楷體" w:eastAsia="標楷體" w:hAnsi="標楷體" w:hint="eastAsia"/>
          <w:szCs w:val="24"/>
        </w:rPr>
        <w:t>臺北</w:t>
      </w:r>
      <w:r w:rsidRPr="00EA6DEA">
        <w:rPr>
          <w:rFonts w:ascii="標楷體" w:eastAsia="標楷體" w:hAnsi="標楷體"/>
          <w:szCs w:val="24"/>
        </w:rPr>
        <w:t>市</w:t>
      </w:r>
      <w:r w:rsidRPr="00EA6DEA">
        <w:rPr>
          <w:rFonts w:ascii="標楷體" w:eastAsia="標楷體" w:hAnsi="標楷體" w:hint="eastAsia"/>
          <w:szCs w:val="24"/>
        </w:rPr>
        <w:t>國民中學課程與教學發展工作圈107學年度工作計畫</w:t>
      </w:r>
      <w:r w:rsidR="00DC432D" w:rsidRPr="00C762B4">
        <w:rPr>
          <w:rFonts w:ascii="標楷體" w:eastAsia="標楷體" w:hAnsi="標楷體" w:hint="eastAsia"/>
          <w:color w:val="000000"/>
          <w:szCs w:val="24"/>
        </w:rPr>
        <w:t>。</w:t>
      </w:r>
    </w:p>
    <w:p w14:paraId="6FD1FEEF" w14:textId="14A355AC" w:rsidR="008763EB" w:rsidRPr="002D46E2" w:rsidRDefault="008763EB" w:rsidP="008763EB">
      <w:pPr>
        <w:pStyle w:val="a9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教育部國民及學前教育署十二年國教課綱國中</w:t>
      </w:r>
      <w:r w:rsidRPr="008763EB">
        <w:rPr>
          <w:rFonts w:ascii="標楷體" w:eastAsia="標楷體" w:hAnsi="標楷體" w:hint="eastAsia"/>
          <w:color w:val="000000"/>
          <w:szCs w:val="24"/>
        </w:rPr>
        <w:t>前導學校協作計畫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14:paraId="6138AA72" w14:textId="77777777" w:rsidR="00733141" w:rsidRDefault="00E02B7E" w:rsidP="006C5B7D">
      <w:pPr>
        <w:numPr>
          <w:ilvl w:val="0"/>
          <w:numId w:val="2"/>
        </w:numPr>
        <w:tabs>
          <w:tab w:val="num" w:pos="540"/>
        </w:tabs>
        <w:spacing w:line="500" w:lineRule="exact"/>
        <w:rPr>
          <w:rFonts w:ascii="標楷體" w:eastAsia="標楷體" w:hAnsi="標楷體"/>
          <w:b/>
          <w:kern w:val="0"/>
          <w:szCs w:val="24"/>
        </w:rPr>
      </w:pPr>
      <w:r>
        <w:rPr>
          <w:rFonts w:ascii="標楷體" w:eastAsia="標楷體" w:hAnsi="標楷體" w:hint="eastAsia"/>
          <w:b/>
          <w:kern w:val="0"/>
          <w:szCs w:val="24"/>
        </w:rPr>
        <w:t>目標</w:t>
      </w:r>
    </w:p>
    <w:p w14:paraId="55EFD1FF" w14:textId="021ED725" w:rsidR="00E02B7E" w:rsidRPr="002D46E2" w:rsidRDefault="008C05F0" w:rsidP="002D46E2">
      <w:pPr>
        <w:pStyle w:val="a9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</w:rPr>
      </w:pPr>
      <w:r w:rsidRPr="008C05F0">
        <w:rPr>
          <w:rFonts w:ascii="標楷體" w:eastAsia="標楷體" w:hAnsi="標楷體" w:hint="eastAsia"/>
          <w:color w:val="000000"/>
          <w:szCs w:val="24"/>
        </w:rPr>
        <w:t>邀請</w:t>
      </w:r>
      <w:r w:rsidR="004A65E2">
        <w:rPr>
          <w:rFonts w:ascii="標楷體" w:eastAsia="標楷體" w:hAnsi="標楷體" w:hint="eastAsia"/>
          <w:color w:val="000000"/>
          <w:szCs w:val="24"/>
        </w:rPr>
        <w:t>本市前導學校分享十二年國教總體課程的架構</w:t>
      </w:r>
      <w:r w:rsidRPr="008C05F0">
        <w:rPr>
          <w:rFonts w:ascii="標楷體" w:eastAsia="標楷體" w:hAnsi="標楷體" w:hint="eastAsia"/>
          <w:color w:val="000000"/>
          <w:szCs w:val="24"/>
        </w:rPr>
        <w:t>，</w:t>
      </w:r>
      <w:r w:rsidR="004A65E2">
        <w:rPr>
          <w:rFonts w:ascii="標楷體" w:eastAsia="標楷體" w:hAnsi="標楷體" w:hint="eastAsia"/>
        </w:rPr>
        <w:t>確認十二國教</w:t>
      </w:r>
      <w:r w:rsidRPr="002D46E2">
        <w:rPr>
          <w:rFonts w:ascii="標楷體" w:eastAsia="標楷體" w:hAnsi="標楷體" w:hint="eastAsia"/>
        </w:rPr>
        <w:t>的重要內涵。</w:t>
      </w:r>
    </w:p>
    <w:p w14:paraId="6C5803C4" w14:textId="3D537C64" w:rsidR="00E02B7E" w:rsidRDefault="00E02B7E" w:rsidP="00E02B7E">
      <w:pPr>
        <w:pBdr>
          <w:top w:val="nil"/>
          <w:left w:val="nil"/>
          <w:bottom w:val="nil"/>
          <w:right w:val="nil"/>
          <w:between w:val="nil"/>
          <w:bar w:val="nil"/>
        </w:pBd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Pr="00E02B7E">
        <w:rPr>
          <w:rFonts w:ascii="標楷體" w:eastAsia="標楷體" w:hAnsi="標楷體" w:hint="eastAsia"/>
          <w:color w:val="000000"/>
          <w:szCs w:val="24"/>
        </w:rPr>
        <w:t>二、</w:t>
      </w:r>
      <w:r w:rsidR="008C05F0">
        <w:rPr>
          <w:rFonts w:ascii="標楷體" w:eastAsia="標楷體" w:hAnsi="標楷體" w:hint="eastAsia"/>
        </w:rPr>
        <w:t>透過</w:t>
      </w:r>
      <w:r w:rsidR="004A65E2">
        <w:rPr>
          <w:rFonts w:ascii="標楷體" w:eastAsia="標楷體" w:hAnsi="標楷體" w:hint="eastAsia"/>
        </w:rPr>
        <w:t>總體課程計畫</w:t>
      </w:r>
      <w:r w:rsidR="000013DB">
        <w:rPr>
          <w:rFonts w:ascii="標楷體" w:eastAsia="標楷體" w:hAnsi="標楷體" w:hint="eastAsia"/>
        </w:rPr>
        <w:t>的架構進行</w:t>
      </w:r>
      <w:r w:rsidR="008C05F0">
        <w:rPr>
          <w:rFonts w:ascii="標楷體" w:eastAsia="標楷體" w:hAnsi="標楷體" w:hint="eastAsia"/>
        </w:rPr>
        <w:t>焦點討論</w:t>
      </w:r>
      <w:r w:rsidR="00CE5531">
        <w:rPr>
          <w:rFonts w:ascii="標楷體" w:eastAsia="標楷體" w:hAnsi="標楷體" w:hint="eastAsia"/>
        </w:rPr>
        <w:t>，</w:t>
      </w:r>
      <w:r w:rsidR="008C05F0" w:rsidRPr="008C05F0">
        <w:rPr>
          <w:rFonts w:ascii="標楷體" w:eastAsia="標楷體" w:hAnsi="標楷體" w:hint="eastAsia"/>
          <w:color w:val="000000"/>
          <w:szCs w:val="24"/>
        </w:rPr>
        <w:t>增進課程領導之專業知能</w:t>
      </w:r>
      <w:r w:rsidRPr="00E02B7E">
        <w:rPr>
          <w:rFonts w:ascii="標楷體" w:eastAsia="標楷體" w:hAnsi="標楷體" w:hint="eastAsia"/>
        </w:rPr>
        <w:t>。</w:t>
      </w:r>
    </w:p>
    <w:p w14:paraId="07957822" w14:textId="51A85980" w:rsidR="00733141" w:rsidRPr="003D5818" w:rsidRDefault="00E02B7E" w:rsidP="00E02B7E">
      <w:pPr>
        <w:pBdr>
          <w:top w:val="nil"/>
          <w:left w:val="nil"/>
          <w:bottom w:val="nil"/>
          <w:right w:val="nil"/>
          <w:between w:val="nil"/>
          <w:bar w:val="nil"/>
        </w:pBdr>
        <w:spacing w:line="48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</w:rPr>
        <w:t xml:space="preserve">    三、</w:t>
      </w:r>
      <w:r w:rsidR="000013DB">
        <w:rPr>
          <w:rFonts w:ascii="標楷體" w:eastAsia="標楷體" w:hAnsi="標楷體" w:hint="eastAsia"/>
          <w:color w:val="000000"/>
          <w:szCs w:val="24"/>
        </w:rPr>
        <w:t>安排跨校總體</w:t>
      </w:r>
      <w:r w:rsidR="008C05F0">
        <w:rPr>
          <w:rFonts w:ascii="標楷體" w:eastAsia="標楷體" w:hAnsi="標楷體" w:hint="eastAsia"/>
          <w:color w:val="000000"/>
          <w:szCs w:val="24"/>
        </w:rPr>
        <w:t>課程</w:t>
      </w:r>
      <w:r w:rsidR="009061FB">
        <w:rPr>
          <w:rFonts w:ascii="標楷體" w:eastAsia="標楷體" w:hAnsi="標楷體" w:hint="eastAsia"/>
          <w:color w:val="000000"/>
          <w:szCs w:val="24"/>
        </w:rPr>
        <w:t>規劃</w:t>
      </w:r>
      <w:r w:rsidR="008C05F0">
        <w:rPr>
          <w:rFonts w:ascii="標楷體" w:eastAsia="標楷體" w:hAnsi="標楷體" w:hint="eastAsia"/>
          <w:color w:val="000000"/>
          <w:szCs w:val="24"/>
        </w:rPr>
        <w:t>的交流</w:t>
      </w:r>
      <w:r>
        <w:rPr>
          <w:rFonts w:ascii="標楷體" w:eastAsia="標楷體" w:hAnsi="標楷體" w:hint="eastAsia"/>
          <w:color w:val="000000"/>
          <w:szCs w:val="24"/>
        </w:rPr>
        <w:t>，以利協助各校</w:t>
      </w:r>
      <w:r w:rsidR="000013DB">
        <w:rPr>
          <w:rFonts w:ascii="標楷體" w:eastAsia="標楷體" w:hAnsi="標楷體" w:hint="eastAsia"/>
          <w:color w:val="000000"/>
          <w:szCs w:val="24"/>
        </w:rPr>
        <w:t>推展十二年國教的課程系統思維</w:t>
      </w:r>
      <w:r w:rsidR="00542438">
        <w:rPr>
          <w:rFonts w:ascii="標楷體" w:eastAsia="標楷體" w:hAnsi="標楷體" w:hint="eastAsia"/>
          <w:color w:val="000000"/>
          <w:szCs w:val="24"/>
        </w:rPr>
        <w:t>。</w:t>
      </w:r>
    </w:p>
    <w:p w14:paraId="0C2E62A2" w14:textId="77777777" w:rsidR="00DC432D" w:rsidRDefault="00542438" w:rsidP="002D6A1A">
      <w:pPr>
        <w:numPr>
          <w:ilvl w:val="0"/>
          <w:numId w:val="2"/>
        </w:numPr>
        <w:tabs>
          <w:tab w:val="num" w:pos="540"/>
        </w:tabs>
        <w:spacing w:line="400" w:lineRule="exact"/>
        <w:rPr>
          <w:rFonts w:ascii="標楷體" w:eastAsia="標楷體" w:hAnsi="標楷體"/>
          <w:b/>
          <w:kern w:val="0"/>
          <w:szCs w:val="24"/>
        </w:rPr>
      </w:pPr>
      <w:r>
        <w:rPr>
          <w:rFonts w:ascii="標楷體" w:eastAsia="標楷體" w:hAnsi="標楷體" w:hint="eastAsia"/>
          <w:b/>
          <w:kern w:val="0"/>
          <w:szCs w:val="24"/>
        </w:rPr>
        <w:t>辦理單位</w:t>
      </w:r>
    </w:p>
    <w:p w14:paraId="60B9D413" w14:textId="33FC3072" w:rsidR="00542438" w:rsidRPr="00D10535" w:rsidRDefault="00E063FB" w:rsidP="00D10535">
      <w:pPr>
        <w:spacing w:line="500" w:lineRule="exact"/>
        <w:ind w:left="4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一、指導</w:t>
      </w:r>
      <w:r w:rsidR="00542438" w:rsidRPr="00542438">
        <w:rPr>
          <w:rFonts w:ascii="標楷體" w:eastAsia="標楷體" w:hAnsi="標楷體" w:hint="eastAsia"/>
          <w:color w:val="000000"/>
          <w:szCs w:val="24"/>
        </w:rPr>
        <w:t>單位：</w:t>
      </w:r>
      <w:r w:rsidR="00D10535">
        <w:rPr>
          <w:rFonts w:ascii="標楷體" w:eastAsia="標楷體" w:hAnsi="標楷體" w:hint="eastAsia"/>
          <w:color w:val="000000"/>
          <w:szCs w:val="24"/>
        </w:rPr>
        <w:t>教育部國民及學前教育署、</w:t>
      </w:r>
      <w:r w:rsidR="00542438" w:rsidRPr="00542438">
        <w:rPr>
          <w:rFonts w:ascii="標楷體" w:eastAsia="標楷體" w:hAnsi="標楷體" w:hint="eastAsia"/>
          <w:color w:val="000000"/>
          <w:szCs w:val="24"/>
        </w:rPr>
        <w:t>臺北市政府教育局</w:t>
      </w:r>
      <w:r w:rsidR="002B13F7">
        <w:rPr>
          <w:rFonts w:ascii="標楷體" w:eastAsia="標楷體" w:hAnsi="標楷體" w:hint="eastAsia"/>
          <w:color w:val="000000"/>
          <w:szCs w:val="24"/>
        </w:rPr>
        <w:t>(以下簡稱教育局)</w:t>
      </w:r>
    </w:p>
    <w:p w14:paraId="5409CB7F" w14:textId="5A9D8662" w:rsidR="00542438" w:rsidRDefault="00D10535" w:rsidP="00542438">
      <w:pPr>
        <w:spacing w:line="500" w:lineRule="exact"/>
        <w:ind w:left="4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二</w:t>
      </w:r>
      <w:r w:rsidR="00E063FB">
        <w:rPr>
          <w:rFonts w:ascii="標楷體" w:eastAsia="標楷體" w:hAnsi="標楷體" w:hint="eastAsia"/>
          <w:color w:val="000000"/>
          <w:szCs w:val="24"/>
        </w:rPr>
        <w:t>、承</w:t>
      </w:r>
      <w:r w:rsidR="00542438" w:rsidRPr="00542438">
        <w:rPr>
          <w:rFonts w:ascii="標楷體" w:eastAsia="標楷體" w:hAnsi="標楷體" w:hint="eastAsia"/>
          <w:color w:val="000000"/>
          <w:szCs w:val="24"/>
        </w:rPr>
        <w:t>辦單位：</w:t>
      </w:r>
      <w:r>
        <w:rPr>
          <w:rFonts w:ascii="標楷體" w:eastAsia="標楷體" w:hAnsi="標楷體" w:hint="eastAsia"/>
          <w:color w:val="000000"/>
          <w:szCs w:val="24"/>
        </w:rPr>
        <w:t>前導核心</w:t>
      </w:r>
      <w:r w:rsidR="009061FB" w:rsidRPr="00542438">
        <w:rPr>
          <w:rFonts w:ascii="標楷體" w:eastAsia="標楷體" w:hAnsi="標楷體" w:hint="eastAsia"/>
          <w:color w:val="000000"/>
          <w:szCs w:val="24"/>
        </w:rPr>
        <w:t>學校</w:t>
      </w:r>
      <w:r w:rsidR="009061FB">
        <w:rPr>
          <w:rFonts w:ascii="標楷體" w:eastAsia="標楷體" w:hAnsi="標楷體" w:hint="eastAsia"/>
          <w:color w:val="000000"/>
          <w:szCs w:val="24"/>
        </w:rPr>
        <w:t>敦化國中、</w:t>
      </w:r>
      <w:r w:rsidR="00542438" w:rsidRPr="00542438">
        <w:rPr>
          <w:rFonts w:ascii="標楷體" w:eastAsia="標楷體" w:hAnsi="標楷體" w:hint="eastAsia"/>
          <w:color w:val="000000"/>
          <w:szCs w:val="24"/>
        </w:rPr>
        <w:t>北政國中</w:t>
      </w:r>
    </w:p>
    <w:p w14:paraId="036DF02D" w14:textId="17DCCFCC" w:rsidR="00957405" w:rsidRPr="00542438" w:rsidRDefault="00D10535" w:rsidP="00542438">
      <w:pPr>
        <w:spacing w:line="500" w:lineRule="exact"/>
        <w:ind w:left="4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三</w:t>
      </w:r>
      <w:r w:rsidR="00957405">
        <w:rPr>
          <w:rFonts w:ascii="標楷體" w:eastAsia="標楷體" w:hAnsi="標楷體" w:hint="eastAsia"/>
          <w:color w:val="000000"/>
          <w:szCs w:val="24"/>
        </w:rPr>
        <w:t>、協辦學校</w:t>
      </w:r>
      <w:r w:rsidR="00957405">
        <w:rPr>
          <w:rFonts w:ascii="新細明體" w:hAnsi="新細明體" w:hint="eastAsia"/>
          <w:color w:val="000000"/>
          <w:szCs w:val="24"/>
        </w:rPr>
        <w:t>：</w:t>
      </w:r>
      <w:r w:rsidR="000013DB">
        <w:rPr>
          <w:rFonts w:ascii="Times New Roman" w:eastAsia="標楷體" w:hAnsi="Times New Roman" w:hint="eastAsia"/>
          <w:szCs w:val="24"/>
        </w:rPr>
        <w:t>天母</w:t>
      </w:r>
      <w:r w:rsidR="004075C7">
        <w:rPr>
          <w:rFonts w:ascii="Times New Roman" w:eastAsia="標楷體" w:hAnsi="Times New Roman" w:hint="eastAsia"/>
          <w:szCs w:val="24"/>
        </w:rPr>
        <w:t>國中、</w:t>
      </w:r>
      <w:r w:rsidR="000013DB">
        <w:rPr>
          <w:rFonts w:ascii="Times New Roman" w:eastAsia="標楷體" w:hAnsi="Times New Roman" w:hint="eastAsia"/>
          <w:szCs w:val="24"/>
        </w:rPr>
        <w:t>介壽</w:t>
      </w:r>
      <w:r w:rsidR="00957405">
        <w:rPr>
          <w:rFonts w:ascii="Times New Roman" w:eastAsia="標楷體" w:hAnsi="Times New Roman" w:hint="eastAsia"/>
          <w:szCs w:val="24"/>
        </w:rPr>
        <w:t>國中、內湖國中</w:t>
      </w:r>
      <w:r w:rsidR="000013DB">
        <w:rPr>
          <w:rFonts w:ascii="Times New Roman" w:eastAsia="標楷體" w:hAnsi="Times New Roman" w:hint="eastAsia"/>
          <w:szCs w:val="24"/>
        </w:rPr>
        <w:t>、中山國中</w:t>
      </w:r>
    </w:p>
    <w:p w14:paraId="5D51E1C4" w14:textId="19E94714" w:rsidR="00F47343" w:rsidRPr="00C762B4" w:rsidRDefault="003C057D" w:rsidP="006C5B7D">
      <w:pPr>
        <w:spacing w:line="500" w:lineRule="exact"/>
        <w:rPr>
          <w:rFonts w:ascii="標楷體" w:eastAsia="標楷體" w:hAnsi="標楷體"/>
          <w:b/>
          <w:kern w:val="0"/>
          <w:szCs w:val="24"/>
        </w:rPr>
      </w:pPr>
      <w:r>
        <w:rPr>
          <w:rFonts w:ascii="標楷體" w:eastAsia="標楷體" w:hAnsi="標楷體" w:hint="eastAsia"/>
          <w:b/>
          <w:kern w:val="0"/>
          <w:szCs w:val="24"/>
        </w:rPr>
        <w:t>肆</w:t>
      </w:r>
      <w:r w:rsidR="00071DF9" w:rsidRPr="00C762B4">
        <w:rPr>
          <w:rFonts w:ascii="標楷體" w:eastAsia="標楷體" w:hAnsi="標楷體" w:hint="eastAsia"/>
          <w:b/>
          <w:kern w:val="0"/>
          <w:szCs w:val="24"/>
        </w:rPr>
        <w:t>、</w:t>
      </w:r>
      <w:r w:rsidR="00F47343" w:rsidRPr="00C762B4">
        <w:rPr>
          <w:rFonts w:ascii="標楷體" w:eastAsia="標楷體" w:hAnsi="標楷體" w:hint="eastAsia"/>
          <w:b/>
          <w:kern w:val="0"/>
          <w:szCs w:val="24"/>
        </w:rPr>
        <w:t>參加對象：</w:t>
      </w:r>
    </w:p>
    <w:p w14:paraId="05EA0267" w14:textId="77777777" w:rsidR="00DB63F0" w:rsidRDefault="006C5B7D" w:rsidP="006C5B7D">
      <w:pPr>
        <w:pStyle w:val="a3"/>
        <w:tabs>
          <w:tab w:val="left" w:pos="840"/>
        </w:tabs>
        <w:spacing w:after="0" w:line="500" w:lineRule="exact"/>
        <w:ind w:leftChars="0" w:left="0" w:firstLineChars="0" w:firstLine="0"/>
        <w:rPr>
          <w:rFonts w:hAnsi="標楷體"/>
        </w:rPr>
      </w:pPr>
      <w:r w:rsidRPr="00C762B4">
        <w:rPr>
          <w:rFonts w:hAnsi="標楷體" w:hint="eastAsia"/>
        </w:rPr>
        <w:t xml:space="preserve">    </w:t>
      </w:r>
      <w:r w:rsidR="00542438">
        <w:rPr>
          <w:rFonts w:hAnsi="標楷體" w:hint="eastAsia"/>
        </w:rPr>
        <w:t>一、臺北市</w:t>
      </w:r>
      <w:r w:rsidR="005E5A6E">
        <w:rPr>
          <w:rFonts w:hAnsi="標楷體" w:hint="eastAsia"/>
        </w:rPr>
        <w:t>所轄</w:t>
      </w:r>
      <w:r w:rsidR="00542438">
        <w:rPr>
          <w:rFonts w:hAnsi="標楷體" w:hint="eastAsia"/>
        </w:rPr>
        <w:t>各公</w:t>
      </w:r>
      <w:r w:rsidR="009061FB">
        <w:rPr>
          <w:rFonts w:hAnsi="標楷體" w:hint="eastAsia"/>
        </w:rPr>
        <w:t>私</w:t>
      </w:r>
      <w:r w:rsidR="00542438">
        <w:rPr>
          <w:rFonts w:hAnsi="標楷體" w:hint="eastAsia"/>
        </w:rPr>
        <w:t>立國民中學</w:t>
      </w:r>
      <w:r w:rsidR="005E5A6E">
        <w:rPr>
          <w:rFonts w:hAnsi="標楷體" w:hint="eastAsia"/>
        </w:rPr>
        <w:t>(含完全中學國中部及國立</w:t>
      </w:r>
      <w:r w:rsidR="00DB63F0">
        <w:rPr>
          <w:rFonts w:hAnsi="標楷體" w:hint="eastAsia"/>
        </w:rPr>
        <w:t>大學</w:t>
      </w:r>
      <w:r w:rsidR="005E5A6E">
        <w:rPr>
          <w:rFonts w:hAnsi="標楷體" w:hint="eastAsia"/>
        </w:rPr>
        <w:t>附屬中學)</w:t>
      </w:r>
      <w:r w:rsidR="005E5A6E">
        <w:rPr>
          <w:rFonts w:hAnsi="標楷體"/>
        </w:rPr>
        <w:t>以團隊方式</w:t>
      </w:r>
    </w:p>
    <w:p w14:paraId="7C7067EB" w14:textId="77777777" w:rsidR="008A590C" w:rsidRPr="00252420" w:rsidRDefault="00DB63F0" w:rsidP="000212CD">
      <w:pPr>
        <w:pStyle w:val="a3"/>
        <w:tabs>
          <w:tab w:val="left" w:pos="840"/>
        </w:tabs>
        <w:spacing w:after="0" w:line="500" w:lineRule="exact"/>
        <w:ind w:leftChars="0" w:left="0" w:firstLineChars="0" w:firstLine="0"/>
        <w:rPr>
          <w:rFonts w:hAnsi="標楷體"/>
        </w:rPr>
      </w:pPr>
      <w:r>
        <w:rPr>
          <w:rFonts w:hAnsi="標楷體" w:hint="eastAsia"/>
        </w:rPr>
        <w:t xml:space="preserve">        </w:t>
      </w:r>
      <w:r w:rsidR="005E5A6E">
        <w:rPr>
          <w:rFonts w:hAnsi="標楷體"/>
        </w:rPr>
        <w:t>報名參加，團隊成員</w:t>
      </w:r>
      <w:r w:rsidR="00A27DC0">
        <w:rPr>
          <w:rFonts w:hAnsi="標楷體"/>
        </w:rPr>
        <w:t>包含校長</w:t>
      </w:r>
      <w:r w:rsidR="00A27DC0">
        <w:rPr>
          <w:rFonts w:ascii="新細明體" w:eastAsia="新細明體" w:hAnsi="新細明體" w:hint="eastAsia"/>
        </w:rPr>
        <w:t>、</w:t>
      </w:r>
      <w:r w:rsidR="00542438">
        <w:rPr>
          <w:rFonts w:hAnsi="標楷體" w:hint="eastAsia"/>
        </w:rPr>
        <w:t>教務</w:t>
      </w:r>
      <w:r w:rsidR="00542438">
        <w:rPr>
          <w:rFonts w:hAnsi="標楷體"/>
        </w:rPr>
        <w:t>主任</w:t>
      </w:r>
      <w:r w:rsidR="00A27DC0">
        <w:rPr>
          <w:rFonts w:hAnsi="標楷體" w:hint="eastAsia"/>
        </w:rPr>
        <w:t>，</w:t>
      </w:r>
      <w:r w:rsidR="009061FB">
        <w:rPr>
          <w:rFonts w:hAnsi="標楷體" w:hint="eastAsia"/>
        </w:rPr>
        <w:t>及</w:t>
      </w:r>
      <w:r w:rsidR="005E5A6E" w:rsidRPr="00252420">
        <w:rPr>
          <w:rFonts w:hAnsi="標楷體" w:hint="eastAsia"/>
        </w:rPr>
        <w:t>1</w:t>
      </w:r>
      <w:r w:rsidR="00917B92" w:rsidRPr="00252420">
        <w:rPr>
          <w:rFonts w:hAnsi="標楷體" w:hint="eastAsia"/>
        </w:rPr>
        <w:t>位</w:t>
      </w:r>
      <w:r w:rsidR="005E5A6E" w:rsidRPr="00252420">
        <w:rPr>
          <w:rFonts w:hAnsi="標楷體" w:hint="eastAsia"/>
        </w:rPr>
        <w:t>課程研發</w:t>
      </w:r>
      <w:r w:rsidR="00542438" w:rsidRPr="00252420">
        <w:rPr>
          <w:rFonts w:hAnsi="標楷體"/>
        </w:rPr>
        <w:t>教師</w:t>
      </w:r>
      <w:r w:rsidR="00917B92" w:rsidRPr="00252420">
        <w:rPr>
          <w:rFonts w:hAnsi="標楷體" w:hint="eastAsia"/>
        </w:rPr>
        <w:t>，每校最多3位參</w:t>
      </w:r>
    </w:p>
    <w:p w14:paraId="5791FB07" w14:textId="3AB99405" w:rsidR="00F47343" w:rsidRPr="00252420" w:rsidRDefault="00917B92" w:rsidP="008A590C">
      <w:pPr>
        <w:pStyle w:val="a3"/>
        <w:tabs>
          <w:tab w:val="left" w:pos="840"/>
        </w:tabs>
        <w:spacing w:after="0" w:line="500" w:lineRule="exact"/>
        <w:ind w:leftChars="0" w:left="0" w:firstLineChars="400" w:firstLine="960"/>
        <w:rPr>
          <w:rFonts w:hAnsi="標楷體"/>
        </w:rPr>
      </w:pPr>
      <w:r w:rsidRPr="00252420">
        <w:rPr>
          <w:rFonts w:hAnsi="標楷體" w:hint="eastAsia"/>
        </w:rPr>
        <w:t>加</w:t>
      </w:r>
      <w:r w:rsidR="00F47343" w:rsidRPr="00252420">
        <w:rPr>
          <w:rFonts w:hAnsi="標楷體" w:hint="eastAsia"/>
        </w:rPr>
        <w:t>。</w:t>
      </w:r>
    </w:p>
    <w:p w14:paraId="16580FFD" w14:textId="5842DF86" w:rsidR="003D2354" w:rsidRDefault="006C5B7D" w:rsidP="006C5B7D">
      <w:pPr>
        <w:pStyle w:val="a3"/>
        <w:tabs>
          <w:tab w:val="left" w:pos="840"/>
        </w:tabs>
        <w:spacing w:after="0" w:line="500" w:lineRule="exact"/>
        <w:ind w:leftChars="0" w:left="0" w:firstLineChars="0" w:firstLine="0"/>
        <w:rPr>
          <w:rFonts w:hAnsi="標楷體"/>
        </w:rPr>
      </w:pPr>
      <w:r w:rsidRPr="00C762B4">
        <w:rPr>
          <w:rFonts w:hAnsi="標楷體" w:hint="eastAsia"/>
        </w:rPr>
        <w:t xml:space="preserve">    </w:t>
      </w:r>
      <w:r w:rsidR="00EF3982" w:rsidRPr="00C762B4">
        <w:rPr>
          <w:rFonts w:hAnsi="標楷體" w:hint="eastAsia"/>
        </w:rPr>
        <w:t>二、</w:t>
      </w:r>
      <w:r w:rsidR="000212CD">
        <w:rPr>
          <w:rFonts w:hAnsi="標楷體" w:hint="eastAsia"/>
        </w:rPr>
        <w:t>本研習為調訓性質，</w:t>
      </w:r>
      <w:r w:rsidR="005E5A6E">
        <w:rPr>
          <w:rFonts w:hAnsi="標楷體" w:hint="eastAsia"/>
        </w:rPr>
        <w:t>請各校依</w:t>
      </w:r>
      <w:r w:rsidR="003D2354" w:rsidRPr="00C762B4">
        <w:rPr>
          <w:rFonts w:hAnsi="標楷體" w:hint="eastAsia"/>
        </w:rPr>
        <w:t>場次報名。</w:t>
      </w:r>
    </w:p>
    <w:p w14:paraId="503B63EB" w14:textId="7CA571D3" w:rsidR="003C057D" w:rsidRPr="00C762B4" w:rsidRDefault="003C057D" w:rsidP="006C5B7D">
      <w:pPr>
        <w:pStyle w:val="a3"/>
        <w:tabs>
          <w:tab w:val="left" w:pos="840"/>
        </w:tabs>
        <w:spacing w:after="0" w:line="500" w:lineRule="exact"/>
        <w:ind w:leftChars="0" w:left="0" w:firstLineChars="0" w:firstLine="0"/>
        <w:rPr>
          <w:rFonts w:hAnsi="標楷體"/>
        </w:rPr>
      </w:pPr>
      <w:r>
        <w:rPr>
          <w:rFonts w:hAnsi="標楷體" w:hint="eastAsia"/>
        </w:rPr>
        <w:t xml:space="preserve">    </w:t>
      </w:r>
      <w:r w:rsidR="002A3F29">
        <w:rPr>
          <w:rFonts w:hAnsi="標楷體" w:hint="eastAsia"/>
        </w:rPr>
        <w:t>三、請臺北市國中前導學校依分配報告之</w:t>
      </w:r>
      <w:r>
        <w:rPr>
          <w:rFonts w:hAnsi="標楷體" w:hint="eastAsia"/>
        </w:rPr>
        <w:t>場次</w:t>
      </w:r>
      <w:r w:rsidR="002A3F29">
        <w:rPr>
          <w:rFonts w:hAnsi="標楷體" w:hint="eastAsia"/>
        </w:rPr>
        <w:t>參加</w:t>
      </w:r>
      <w:r>
        <w:rPr>
          <w:rFonts w:hAnsi="標楷體" w:hint="eastAsia"/>
        </w:rPr>
        <w:t>研討。</w:t>
      </w:r>
    </w:p>
    <w:p w14:paraId="4B6A2B96" w14:textId="225E8E55" w:rsidR="00A14078" w:rsidRDefault="003C057D" w:rsidP="000212CD">
      <w:pPr>
        <w:pStyle w:val="a3"/>
        <w:tabs>
          <w:tab w:val="left" w:pos="840"/>
        </w:tabs>
        <w:spacing w:after="0" w:line="500" w:lineRule="exact"/>
        <w:ind w:leftChars="0" w:left="0" w:firstLineChars="0" w:firstLine="0"/>
        <w:rPr>
          <w:rFonts w:hAnsi="標楷體"/>
          <w:b/>
          <w:kern w:val="0"/>
        </w:rPr>
      </w:pPr>
      <w:r>
        <w:rPr>
          <w:rFonts w:hAnsi="標楷體" w:hint="eastAsia"/>
          <w:b/>
          <w:kern w:val="0"/>
        </w:rPr>
        <w:t>伍</w:t>
      </w:r>
      <w:r w:rsidR="00542438">
        <w:rPr>
          <w:rFonts w:hAnsi="標楷體" w:hint="eastAsia"/>
          <w:b/>
          <w:kern w:val="0"/>
        </w:rPr>
        <w:t>、</w:t>
      </w:r>
      <w:r w:rsidR="00071DF9" w:rsidRPr="00C762B4">
        <w:rPr>
          <w:rFonts w:hAnsi="標楷體" w:hint="eastAsia"/>
          <w:b/>
          <w:kern w:val="0"/>
        </w:rPr>
        <w:t>辦理場次</w:t>
      </w:r>
      <w:r w:rsidR="00DC432D" w:rsidRPr="00C762B4">
        <w:rPr>
          <w:rFonts w:hAnsi="標楷體" w:hint="eastAsia"/>
          <w:b/>
          <w:kern w:val="0"/>
        </w:rPr>
        <w:t>：</w:t>
      </w:r>
    </w:p>
    <w:tbl>
      <w:tblPr>
        <w:tblStyle w:val="2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1985"/>
        <w:gridCol w:w="1842"/>
        <w:gridCol w:w="2552"/>
        <w:gridCol w:w="1843"/>
      </w:tblGrid>
      <w:tr w:rsidR="00E7781E" w:rsidRPr="00E7781E" w14:paraId="2CE4B75D" w14:textId="77777777" w:rsidTr="00E7781E">
        <w:trPr>
          <w:trHeight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0E86101" w14:textId="77777777" w:rsidR="00E7781E" w:rsidRPr="00E7781E" w:rsidRDefault="00E7781E" w:rsidP="00E778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7781E">
              <w:rPr>
                <w:rFonts w:ascii="Times New Roman" w:eastAsia="標楷體" w:hAnsi="Times New Roman" w:hint="eastAsia"/>
                <w:szCs w:val="24"/>
              </w:rPr>
              <w:t>場次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DDE2F6B" w14:textId="77777777" w:rsidR="00E7781E" w:rsidRPr="00E7781E" w:rsidRDefault="00E7781E" w:rsidP="00E778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7781E">
              <w:rPr>
                <w:rFonts w:ascii="Times New Roman" w:eastAsia="標楷體" w:hAnsi="Times New Roman" w:hint="eastAsia"/>
                <w:szCs w:val="24"/>
              </w:rPr>
              <w:t>群組學校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FCDDD5C" w14:textId="77777777" w:rsidR="00E7781E" w:rsidRPr="00E7781E" w:rsidRDefault="00E7781E" w:rsidP="00E778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7781E"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7B1E2D2" w14:textId="77777777" w:rsidR="00E7781E" w:rsidRPr="00E7781E" w:rsidRDefault="00E7781E" w:rsidP="00E778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7781E">
              <w:rPr>
                <w:rFonts w:ascii="Times New Roman" w:eastAsia="標楷體" w:hAnsi="Times New Roman" w:hint="eastAsia"/>
                <w:szCs w:val="24"/>
              </w:rPr>
              <w:t>前導學校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E57684F" w14:textId="77777777" w:rsidR="00E7781E" w:rsidRPr="00E7781E" w:rsidRDefault="00E7781E" w:rsidP="00E778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E12C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地點</w:t>
            </w:r>
          </w:p>
        </w:tc>
      </w:tr>
      <w:tr w:rsidR="00E7781E" w:rsidRPr="00E7781E" w14:paraId="7962FC8A" w14:textId="77777777" w:rsidTr="00E7781E">
        <w:trPr>
          <w:trHeight w:val="567"/>
        </w:trPr>
        <w:tc>
          <w:tcPr>
            <w:tcW w:w="709" w:type="dxa"/>
            <w:vAlign w:val="center"/>
          </w:tcPr>
          <w:p w14:paraId="5D5B25E7" w14:textId="502A1646" w:rsidR="00E7781E" w:rsidRPr="00E7781E" w:rsidRDefault="00E7781E" w:rsidP="00E778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0CC9F4D3" w14:textId="77777777" w:rsidR="00E7781E" w:rsidRPr="00E7781E" w:rsidRDefault="00E7781E" w:rsidP="00E778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7781E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E7781E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E7781E"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E7781E">
              <w:rPr>
                <w:rFonts w:ascii="Times New Roman" w:eastAsia="標楷體" w:hAnsi="Times New Roman" w:hint="eastAsia"/>
                <w:szCs w:val="24"/>
              </w:rPr>
              <w:t>6</w:t>
            </w:r>
            <w:r w:rsidRPr="00E7781E">
              <w:rPr>
                <w:rFonts w:ascii="Times New Roman" w:eastAsia="標楷體" w:hAnsi="Times New Roman" w:hint="eastAsia"/>
                <w:szCs w:val="24"/>
              </w:rPr>
              <w:t>群組</w:t>
            </w:r>
          </w:p>
        </w:tc>
        <w:tc>
          <w:tcPr>
            <w:tcW w:w="1842" w:type="dxa"/>
            <w:vAlign w:val="center"/>
          </w:tcPr>
          <w:p w14:paraId="3AC1F754" w14:textId="77777777" w:rsidR="00E7781E" w:rsidRPr="00E7781E" w:rsidRDefault="00E7781E" w:rsidP="00E778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7781E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E7781E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E7781E">
              <w:rPr>
                <w:rFonts w:ascii="Times New Roman" w:eastAsia="標楷體" w:hAnsi="Times New Roman" w:hint="eastAsia"/>
                <w:szCs w:val="24"/>
              </w:rPr>
              <w:t>23</w:t>
            </w:r>
            <w:r w:rsidRPr="00E7781E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E7781E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E7781E"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E7781E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14:paraId="3E3A1F97" w14:textId="20C16206" w:rsidR="00E7781E" w:rsidRPr="00E7781E" w:rsidRDefault="00E7781E" w:rsidP="00E778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7781E">
              <w:rPr>
                <w:rFonts w:ascii="Times New Roman" w:eastAsia="標楷體" w:hAnsi="Times New Roman" w:hint="eastAsia"/>
                <w:szCs w:val="24"/>
              </w:rPr>
              <w:t>中山、敦化、萬華</w:t>
            </w:r>
          </w:p>
        </w:tc>
        <w:tc>
          <w:tcPr>
            <w:tcW w:w="1843" w:type="dxa"/>
            <w:vAlign w:val="center"/>
          </w:tcPr>
          <w:p w14:paraId="56DAC809" w14:textId="060E6001" w:rsidR="00E7781E" w:rsidRPr="00E7781E" w:rsidRDefault="00E7781E" w:rsidP="00E778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7781E">
              <w:rPr>
                <w:rFonts w:ascii="Times New Roman" w:eastAsia="標楷體" w:hAnsi="Times New Roman" w:hint="eastAsia"/>
                <w:szCs w:val="24"/>
              </w:rPr>
              <w:t>中山</w:t>
            </w:r>
            <w:r>
              <w:rPr>
                <w:rFonts w:ascii="Times New Roman" w:eastAsia="標楷體" w:hAnsi="Times New Roman" w:hint="eastAsia"/>
                <w:szCs w:val="24"/>
              </w:rPr>
              <w:t>國中</w:t>
            </w:r>
          </w:p>
        </w:tc>
      </w:tr>
      <w:tr w:rsidR="00E7781E" w:rsidRPr="00E7781E" w14:paraId="6AFD6402" w14:textId="77777777" w:rsidTr="00E7781E">
        <w:trPr>
          <w:trHeight w:val="567"/>
        </w:trPr>
        <w:tc>
          <w:tcPr>
            <w:tcW w:w="709" w:type="dxa"/>
            <w:vAlign w:val="center"/>
          </w:tcPr>
          <w:p w14:paraId="657F3C0E" w14:textId="4216B6F5" w:rsidR="00E7781E" w:rsidRPr="00E7781E" w:rsidRDefault="00E7781E" w:rsidP="00E778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5D2FE417" w14:textId="77777777" w:rsidR="00E7781E" w:rsidRPr="00E7781E" w:rsidRDefault="00E7781E" w:rsidP="00E778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7781E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E7781E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E7781E"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E7781E"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E7781E">
              <w:rPr>
                <w:rFonts w:ascii="Times New Roman" w:eastAsia="標楷體" w:hAnsi="Times New Roman" w:hint="eastAsia"/>
                <w:szCs w:val="24"/>
              </w:rPr>
              <w:t>群組</w:t>
            </w:r>
          </w:p>
        </w:tc>
        <w:tc>
          <w:tcPr>
            <w:tcW w:w="1842" w:type="dxa"/>
            <w:vAlign w:val="center"/>
          </w:tcPr>
          <w:p w14:paraId="114E1BA1" w14:textId="77777777" w:rsidR="00E7781E" w:rsidRPr="00E7781E" w:rsidRDefault="00E7781E" w:rsidP="00E778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7781E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E7781E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E7781E">
              <w:rPr>
                <w:rFonts w:ascii="Times New Roman" w:eastAsia="標楷體" w:hAnsi="Times New Roman" w:hint="eastAsia"/>
                <w:szCs w:val="24"/>
              </w:rPr>
              <w:t>23</w:t>
            </w:r>
            <w:r w:rsidRPr="00E7781E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E7781E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E7781E"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E7781E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14:paraId="7C8697B9" w14:textId="5AA6CDC7" w:rsidR="00E7781E" w:rsidRPr="00E7781E" w:rsidRDefault="00E7781E" w:rsidP="00E778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7781E">
              <w:rPr>
                <w:rFonts w:ascii="Times New Roman" w:eastAsia="標楷體" w:hAnsi="Times New Roman" w:hint="eastAsia"/>
                <w:szCs w:val="24"/>
              </w:rPr>
              <w:t>內湖、北政、龍山</w:t>
            </w:r>
          </w:p>
        </w:tc>
        <w:tc>
          <w:tcPr>
            <w:tcW w:w="1843" w:type="dxa"/>
            <w:vAlign w:val="center"/>
          </w:tcPr>
          <w:p w14:paraId="527782CD" w14:textId="71D40BBF" w:rsidR="00E7781E" w:rsidRPr="00E7781E" w:rsidRDefault="00E7781E" w:rsidP="00E778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7781E">
              <w:rPr>
                <w:rFonts w:ascii="Times New Roman" w:eastAsia="標楷體" w:hAnsi="Times New Roman" w:hint="eastAsia"/>
                <w:szCs w:val="24"/>
              </w:rPr>
              <w:t>內湖</w:t>
            </w:r>
            <w:r>
              <w:rPr>
                <w:rFonts w:ascii="Times New Roman" w:eastAsia="標楷體" w:hAnsi="Times New Roman" w:hint="eastAsia"/>
                <w:szCs w:val="24"/>
              </w:rPr>
              <w:t>國中</w:t>
            </w:r>
          </w:p>
        </w:tc>
      </w:tr>
      <w:tr w:rsidR="00E7781E" w:rsidRPr="00E7781E" w14:paraId="6084B321" w14:textId="77777777" w:rsidTr="00E7781E">
        <w:trPr>
          <w:trHeight w:val="567"/>
        </w:trPr>
        <w:tc>
          <w:tcPr>
            <w:tcW w:w="709" w:type="dxa"/>
            <w:vAlign w:val="center"/>
          </w:tcPr>
          <w:p w14:paraId="15F28A01" w14:textId="4667EBE9" w:rsidR="00E7781E" w:rsidRPr="00E7781E" w:rsidRDefault="00E7781E" w:rsidP="00E778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14A503C9" w14:textId="77777777" w:rsidR="00E7781E" w:rsidRPr="00E7781E" w:rsidRDefault="00E7781E" w:rsidP="00E778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7781E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E7781E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E7781E"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E7781E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E7781E">
              <w:rPr>
                <w:rFonts w:ascii="Times New Roman" w:eastAsia="標楷體" w:hAnsi="Times New Roman" w:hint="eastAsia"/>
                <w:szCs w:val="24"/>
              </w:rPr>
              <w:t>群組</w:t>
            </w:r>
          </w:p>
        </w:tc>
        <w:tc>
          <w:tcPr>
            <w:tcW w:w="1842" w:type="dxa"/>
            <w:vAlign w:val="center"/>
          </w:tcPr>
          <w:p w14:paraId="198EEB12" w14:textId="0ABDE236" w:rsidR="00E7781E" w:rsidRPr="00E7781E" w:rsidRDefault="00E7781E" w:rsidP="00E778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7781E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E7781E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917B92">
              <w:rPr>
                <w:rFonts w:ascii="Times New Roman" w:eastAsia="標楷體" w:hAnsi="Times New Roman" w:hint="eastAsia"/>
                <w:szCs w:val="24"/>
              </w:rPr>
              <w:t>14</w:t>
            </w:r>
            <w:r w:rsidRPr="00E7781E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E7781E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E7781E"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E7781E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14:paraId="1ADCDC18" w14:textId="7632C640" w:rsidR="00E7781E" w:rsidRPr="00E7781E" w:rsidRDefault="00E7781E" w:rsidP="00E778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7781E">
              <w:rPr>
                <w:rFonts w:ascii="Times New Roman" w:eastAsia="標楷體" w:hAnsi="Times New Roman" w:hint="eastAsia"/>
                <w:szCs w:val="24"/>
              </w:rPr>
              <w:t>天母、敦化、麗山</w:t>
            </w:r>
          </w:p>
        </w:tc>
        <w:tc>
          <w:tcPr>
            <w:tcW w:w="1843" w:type="dxa"/>
            <w:vAlign w:val="center"/>
          </w:tcPr>
          <w:p w14:paraId="25F4544B" w14:textId="224D7066" w:rsidR="00E7781E" w:rsidRPr="00E7781E" w:rsidRDefault="00E7781E" w:rsidP="00E778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7781E">
              <w:rPr>
                <w:rFonts w:ascii="Times New Roman" w:eastAsia="標楷體" w:hAnsi="Times New Roman" w:hint="eastAsia"/>
                <w:szCs w:val="24"/>
              </w:rPr>
              <w:t>天母</w:t>
            </w:r>
            <w:r>
              <w:rPr>
                <w:rFonts w:ascii="Times New Roman" w:eastAsia="標楷體" w:hAnsi="Times New Roman" w:hint="eastAsia"/>
                <w:szCs w:val="24"/>
              </w:rPr>
              <w:t>國中</w:t>
            </w:r>
          </w:p>
        </w:tc>
      </w:tr>
      <w:tr w:rsidR="00E7781E" w:rsidRPr="00E7781E" w14:paraId="7059FB5E" w14:textId="77777777" w:rsidTr="00E7781E">
        <w:trPr>
          <w:trHeight w:val="567"/>
        </w:trPr>
        <w:tc>
          <w:tcPr>
            <w:tcW w:w="709" w:type="dxa"/>
            <w:vAlign w:val="center"/>
          </w:tcPr>
          <w:p w14:paraId="5DD8E09D" w14:textId="3F81DCCF" w:rsidR="00E7781E" w:rsidRPr="00E7781E" w:rsidRDefault="00E7781E" w:rsidP="00E778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642DC8E4" w14:textId="77777777" w:rsidR="00E7781E" w:rsidRPr="00E7781E" w:rsidRDefault="00E7781E" w:rsidP="00E778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7781E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E7781E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E7781E"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E7781E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E7781E">
              <w:rPr>
                <w:rFonts w:ascii="Times New Roman" w:eastAsia="標楷體" w:hAnsi="Times New Roman" w:hint="eastAsia"/>
                <w:szCs w:val="24"/>
              </w:rPr>
              <w:t>群組</w:t>
            </w:r>
          </w:p>
        </w:tc>
        <w:tc>
          <w:tcPr>
            <w:tcW w:w="1842" w:type="dxa"/>
            <w:vAlign w:val="center"/>
          </w:tcPr>
          <w:p w14:paraId="4B80B535" w14:textId="4E91F108" w:rsidR="00E7781E" w:rsidRPr="00E7781E" w:rsidRDefault="00E7781E" w:rsidP="00E778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7781E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E7781E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917B92">
              <w:rPr>
                <w:rFonts w:ascii="Times New Roman" w:eastAsia="標楷體" w:hAnsi="Times New Roman" w:hint="eastAsia"/>
                <w:szCs w:val="24"/>
              </w:rPr>
              <w:t>14</w:t>
            </w:r>
            <w:r w:rsidRPr="00E7781E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E7781E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E7781E"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E7781E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14:paraId="23B49F0D" w14:textId="76D77F72" w:rsidR="00E7781E" w:rsidRPr="00E7781E" w:rsidRDefault="00E7781E" w:rsidP="00E778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7781E">
              <w:rPr>
                <w:rFonts w:ascii="Times New Roman" w:eastAsia="標楷體" w:hAnsi="Times New Roman" w:hint="eastAsia"/>
                <w:szCs w:val="24"/>
              </w:rPr>
              <w:t>介壽、北政、信義</w:t>
            </w:r>
          </w:p>
        </w:tc>
        <w:tc>
          <w:tcPr>
            <w:tcW w:w="1843" w:type="dxa"/>
            <w:vAlign w:val="center"/>
          </w:tcPr>
          <w:p w14:paraId="634685AB" w14:textId="26B1C640" w:rsidR="00E7781E" w:rsidRPr="00E7781E" w:rsidRDefault="00E7781E" w:rsidP="00E778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7781E">
              <w:rPr>
                <w:rFonts w:ascii="Times New Roman" w:eastAsia="標楷體" w:hAnsi="Times New Roman" w:hint="eastAsia"/>
                <w:szCs w:val="24"/>
              </w:rPr>
              <w:t>介壽</w:t>
            </w:r>
            <w:r>
              <w:rPr>
                <w:rFonts w:ascii="Times New Roman" w:eastAsia="標楷體" w:hAnsi="Times New Roman" w:hint="eastAsia"/>
                <w:szCs w:val="24"/>
              </w:rPr>
              <w:t>國中</w:t>
            </w:r>
          </w:p>
        </w:tc>
      </w:tr>
    </w:tbl>
    <w:p w14:paraId="208709D7" w14:textId="5FE68962" w:rsidR="00E7781E" w:rsidRDefault="00E7781E" w:rsidP="000212CD">
      <w:pPr>
        <w:pStyle w:val="a3"/>
        <w:tabs>
          <w:tab w:val="left" w:pos="840"/>
        </w:tabs>
        <w:spacing w:after="0" w:line="500" w:lineRule="exact"/>
        <w:ind w:leftChars="0" w:left="0" w:firstLineChars="0" w:firstLine="0"/>
        <w:rPr>
          <w:rFonts w:hAnsi="標楷體"/>
          <w:b/>
          <w:kern w:val="0"/>
        </w:rPr>
      </w:pPr>
    </w:p>
    <w:p w14:paraId="2A316662" w14:textId="77777777" w:rsidR="00E7781E" w:rsidRPr="00C762B4" w:rsidRDefault="00E7781E" w:rsidP="000212CD">
      <w:pPr>
        <w:pStyle w:val="a3"/>
        <w:tabs>
          <w:tab w:val="left" w:pos="840"/>
        </w:tabs>
        <w:spacing w:after="0" w:line="500" w:lineRule="exact"/>
        <w:ind w:leftChars="0" w:left="0" w:firstLineChars="0" w:firstLine="0"/>
        <w:rPr>
          <w:rFonts w:hAnsi="標楷體"/>
          <w:b/>
          <w:kern w:val="0"/>
        </w:rPr>
      </w:pPr>
    </w:p>
    <w:p w14:paraId="65C96986" w14:textId="29C6DCF6" w:rsidR="0057041B" w:rsidRDefault="003C057D" w:rsidP="003C057D">
      <w:pPr>
        <w:widowControl/>
        <w:snapToGrid w:val="0"/>
        <w:spacing w:before="100" w:beforeAutospacing="1" w:after="100" w:afterAutospacing="1" w:line="260" w:lineRule="exact"/>
        <w:rPr>
          <w:rFonts w:ascii="標楷體" w:eastAsia="標楷體" w:hAnsi="標楷體" w:cs="新細明體"/>
          <w:b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kern w:val="0"/>
          <w:szCs w:val="24"/>
        </w:rPr>
        <w:lastRenderedPageBreak/>
        <w:t>陸</w:t>
      </w:r>
      <w:r w:rsidR="00C762B4">
        <w:rPr>
          <w:rFonts w:ascii="標楷體" w:eastAsia="標楷體" w:hAnsi="標楷體" w:cs="新細明體" w:hint="eastAsia"/>
          <w:b/>
          <w:bCs/>
          <w:kern w:val="0"/>
          <w:szCs w:val="24"/>
        </w:rPr>
        <w:t>、</w:t>
      </w:r>
      <w:r w:rsidR="00957405">
        <w:rPr>
          <w:rFonts w:ascii="標楷體" w:eastAsia="標楷體" w:hAnsi="標楷體" w:cs="新細明體" w:hint="eastAsia"/>
          <w:b/>
          <w:bCs/>
          <w:kern w:val="0"/>
          <w:szCs w:val="24"/>
        </w:rPr>
        <w:t>研討會</w:t>
      </w:r>
      <w:r w:rsidR="0095085E">
        <w:rPr>
          <w:rFonts w:ascii="標楷體" w:eastAsia="標楷體" w:hAnsi="標楷體" w:cs="新細明體" w:hint="eastAsia"/>
          <w:b/>
          <w:bCs/>
          <w:kern w:val="0"/>
          <w:szCs w:val="24"/>
        </w:rPr>
        <w:t>內容與流程</w:t>
      </w:r>
      <w:r w:rsidR="009D0DFF" w:rsidRPr="00C762B4">
        <w:rPr>
          <w:rFonts w:ascii="標楷體" w:eastAsia="標楷體" w:hAnsi="標楷體" w:cs="新細明體" w:hint="eastAsia"/>
          <w:b/>
          <w:bCs/>
          <w:kern w:val="0"/>
          <w:szCs w:val="24"/>
        </w:rPr>
        <w:t>：</w:t>
      </w:r>
    </w:p>
    <w:tbl>
      <w:tblPr>
        <w:tblW w:w="9639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1701"/>
        <w:gridCol w:w="5103"/>
      </w:tblGrid>
      <w:tr w:rsidR="006565CC" w:rsidRPr="00B969B3" w14:paraId="23132BF6" w14:textId="77777777" w:rsidTr="006C7F33">
        <w:trPr>
          <w:trHeight w:val="616"/>
          <w:tblCellSpacing w:w="0" w:type="dxa"/>
        </w:trPr>
        <w:tc>
          <w:tcPr>
            <w:tcW w:w="1560" w:type="dxa"/>
            <w:shd w:val="clear" w:color="auto" w:fill="EEECE1" w:themeFill="background2"/>
            <w:vAlign w:val="center"/>
          </w:tcPr>
          <w:p w14:paraId="6CEBD18B" w14:textId="77777777" w:rsidR="006565CC" w:rsidRPr="00B969B3" w:rsidRDefault="006565CC" w:rsidP="007F237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場次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2DD2A06F" w14:textId="77777777" w:rsidR="006565CC" w:rsidRDefault="006565CC" w:rsidP="007F237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地點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5339306A" w14:textId="77777777" w:rsidR="006C7F33" w:rsidRDefault="006565CC" w:rsidP="007F237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主持人</w:t>
            </w:r>
          </w:p>
          <w:p w14:paraId="04617B33" w14:textId="3C4236B2" w:rsidR="006565CC" w:rsidRDefault="006565CC" w:rsidP="007F237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指導專家</w:t>
            </w:r>
          </w:p>
        </w:tc>
        <w:tc>
          <w:tcPr>
            <w:tcW w:w="5103" w:type="dxa"/>
            <w:shd w:val="clear" w:color="auto" w:fill="EEECE1" w:themeFill="background2"/>
            <w:vAlign w:val="center"/>
          </w:tcPr>
          <w:p w14:paraId="2AC001D6" w14:textId="6C75184E" w:rsidR="006565CC" w:rsidRDefault="0095085E" w:rsidP="007F237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研討會</w:t>
            </w:r>
            <w:r w:rsidR="006565CC" w:rsidRPr="00B969B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流程</w:t>
            </w:r>
          </w:p>
        </w:tc>
      </w:tr>
      <w:tr w:rsidR="006565CC" w:rsidRPr="00B969B3" w14:paraId="291E04E8" w14:textId="77777777" w:rsidTr="006C7F33">
        <w:trPr>
          <w:trHeight w:val="2059"/>
          <w:tblCellSpacing w:w="0" w:type="dxa"/>
        </w:trPr>
        <w:tc>
          <w:tcPr>
            <w:tcW w:w="1560" w:type="dxa"/>
            <w:vAlign w:val="center"/>
          </w:tcPr>
          <w:p w14:paraId="17CDB1B8" w14:textId="77777777" w:rsidR="006565CC" w:rsidRDefault="006565CC" w:rsidP="006565CC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場次1</w:t>
            </w:r>
          </w:p>
          <w:p w14:paraId="318A3F34" w14:textId="2BDD4546" w:rsidR="00917B92" w:rsidRPr="00B969B3" w:rsidRDefault="00917B92" w:rsidP="006565CC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(4月23日)</w:t>
            </w:r>
          </w:p>
        </w:tc>
        <w:tc>
          <w:tcPr>
            <w:tcW w:w="1275" w:type="dxa"/>
            <w:vAlign w:val="center"/>
          </w:tcPr>
          <w:p w14:paraId="1FA788A2" w14:textId="1731E800" w:rsidR="006565CC" w:rsidRDefault="006565CC" w:rsidP="006565C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781E">
              <w:rPr>
                <w:rFonts w:ascii="Times New Roman" w:eastAsia="標楷體" w:hAnsi="Times New Roman" w:hint="eastAsia"/>
                <w:szCs w:val="24"/>
              </w:rPr>
              <w:t>中山</w:t>
            </w:r>
            <w:r>
              <w:rPr>
                <w:rFonts w:ascii="Times New Roman" w:eastAsia="標楷體" w:hAnsi="Times New Roman" w:hint="eastAsia"/>
                <w:szCs w:val="24"/>
              </w:rPr>
              <w:t>國中</w:t>
            </w:r>
          </w:p>
        </w:tc>
        <w:tc>
          <w:tcPr>
            <w:tcW w:w="1701" w:type="dxa"/>
            <w:vAlign w:val="center"/>
          </w:tcPr>
          <w:p w14:paraId="187323CD" w14:textId="77777777" w:rsidR="006565CC" w:rsidRDefault="006565CC" w:rsidP="00F5009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周婉玲校長</w:t>
            </w:r>
          </w:p>
          <w:p w14:paraId="556ADA8B" w14:textId="5AB8FB50" w:rsidR="00F50094" w:rsidRDefault="004A0A86" w:rsidP="006565C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黃儒傑教授</w:t>
            </w:r>
          </w:p>
          <w:p w14:paraId="7931610D" w14:textId="1D0B4BE2" w:rsidR="006565CC" w:rsidRDefault="006565CC" w:rsidP="006565C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宋佩芬教授</w:t>
            </w:r>
          </w:p>
        </w:tc>
        <w:tc>
          <w:tcPr>
            <w:tcW w:w="5103" w:type="dxa"/>
            <w:vMerge w:val="restart"/>
            <w:vAlign w:val="center"/>
          </w:tcPr>
          <w:p w14:paraId="3239A34A" w14:textId="77777777" w:rsidR="006565CC" w:rsidRPr="0095085E" w:rsidRDefault="006565CC" w:rsidP="006565CC">
            <w:pPr>
              <w:pStyle w:val="a9"/>
              <w:widowControl/>
              <w:numPr>
                <w:ilvl w:val="0"/>
                <w:numId w:val="14"/>
              </w:numPr>
              <w:adjustRightInd w:val="0"/>
              <w:snapToGrid w:val="0"/>
              <w:spacing w:before="100" w:beforeAutospacing="1" w:after="100" w:afterAutospacing="1" w:line="340" w:lineRule="exact"/>
              <w:ind w:leftChars="0" w:left="0"/>
              <w:contextualSpacing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95085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13:15-13:30  報到</w:t>
            </w:r>
          </w:p>
          <w:p w14:paraId="2080F431" w14:textId="0E24CB87" w:rsidR="006565CC" w:rsidRPr="0095085E" w:rsidRDefault="006565CC" w:rsidP="006565CC">
            <w:pPr>
              <w:pStyle w:val="a9"/>
              <w:widowControl/>
              <w:numPr>
                <w:ilvl w:val="0"/>
                <w:numId w:val="14"/>
              </w:numPr>
              <w:adjustRightInd w:val="0"/>
              <w:snapToGrid w:val="0"/>
              <w:spacing w:before="100" w:beforeAutospacing="1" w:after="100" w:afterAutospacing="1" w:line="340" w:lineRule="exact"/>
              <w:ind w:leftChars="0" w:left="0"/>
              <w:contextualSpacing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95085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13:30-13:35</w:t>
            </w:r>
            <w:r w:rsidR="00167BCF" w:rsidRPr="0095085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引言</w:t>
            </w:r>
          </w:p>
          <w:p w14:paraId="271BA971" w14:textId="77777777" w:rsidR="006B1A9A" w:rsidRDefault="00167BCF" w:rsidP="00167BCF">
            <w:pPr>
              <w:pStyle w:val="a9"/>
              <w:widowControl/>
              <w:numPr>
                <w:ilvl w:val="0"/>
                <w:numId w:val="14"/>
              </w:numPr>
              <w:adjustRightInd w:val="0"/>
              <w:snapToGrid w:val="0"/>
              <w:spacing w:before="100" w:beforeAutospacing="1" w:after="100" w:afterAutospacing="1" w:line="340" w:lineRule="exact"/>
              <w:ind w:leftChars="0" w:left="0"/>
              <w:contextualSpacing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95085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13:35-14:50  總體課程</w:t>
            </w:r>
            <w:r w:rsidR="00F5009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的</w:t>
            </w:r>
            <w:r w:rsidRPr="0095085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系統思維與規劃</w:t>
            </w:r>
            <w:r w:rsidR="006B1A9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， </w:t>
            </w:r>
          </w:p>
          <w:p w14:paraId="0CA04CB5" w14:textId="251C85FC" w:rsidR="00167BCF" w:rsidRPr="006B1A9A" w:rsidRDefault="006B1A9A" w:rsidP="00943A45">
            <w:pPr>
              <w:pStyle w:val="a9"/>
              <w:widowControl/>
              <w:numPr>
                <w:ilvl w:val="0"/>
                <w:numId w:val="14"/>
              </w:numPr>
              <w:adjustRightInd w:val="0"/>
              <w:snapToGrid w:val="0"/>
              <w:spacing w:before="100" w:beforeAutospacing="1" w:after="100" w:afterAutospacing="1" w:line="340" w:lineRule="exact"/>
              <w:ind w:leftChars="0" w:left="0"/>
              <w:contextualSpacing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B1A9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           </w:t>
            </w:r>
            <w:r w:rsidR="00167BCF" w:rsidRPr="006B1A9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分享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內容</w:t>
            </w:r>
            <w:r w:rsidR="00F50094" w:rsidRPr="006B1A9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如下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：</w:t>
            </w:r>
          </w:p>
          <w:p w14:paraId="43A42159" w14:textId="675913D5" w:rsidR="00167BCF" w:rsidRPr="0095085E" w:rsidRDefault="00167BCF" w:rsidP="00167BCF">
            <w:pPr>
              <w:pStyle w:val="a9"/>
              <w:widowControl/>
              <w:numPr>
                <w:ilvl w:val="0"/>
                <w:numId w:val="14"/>
              </w:numPr>
              <w:adjustRightInd w:val="0"/>
              <w:snapToGrid w:val="0"/>
              <w:spacing w:before="100" w:beforeAutospacing="1" w:after="100" w:afterAutospacing="1" w:line="340" w:lineRule="exact"/>
              <w:ind w:leftChars="0" w:left="0"/>
              <w:contextualSpacing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95085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           (3校分享，每校25分鐘)</w:t>
            </w:r>
          </w:p>
          <w:p w14:paraId="0FC23697" w14:textId="77777777" w:rsidR="00167BCF" w:rsidRPr="0095085E" w:rsidRDefault="00167BCF" w:rsidP="00167BCF">
            <w:pPr>
              <w:pStyle w:val="a9"/>
              <w:numPr>
                <w:ilvl w:val="0"/>
                <w:numId w:val="16"/>
              </w:numPr>
              <w:ind w:leftChars="0" w:left="305" w:hanging="282"/>
              <w:rPr>
                <w:rFonts w:ascii="Times New Roman" w:eastAsia="標楷體" w:hAnsi="Times New Roman"/>
                <w:szCs w:val="24"/>
              </w:rPr>
            </w:pPr>
            <w:r w:rsidRPr="0095085E">
              <w:rPr>
                <w:rFonts w:ascii="Times New Roman" w:eastAsia="標楷體" w:hAnsi="Times New Roman" w:hint="eastAsia"/>
                <w:szCs w:val="24"/>
              </w:rPr>
              <w:t>20</w:t>
            </w:r>
            <w:r w:rsidRPr="0095085E">
              <w:rPr>
                <w:rFonts w:ascii="Times New Roman" w:eastAsia="標楷體" w:hAnsi="Times New Roman" w:hint="eastAsia"/>
                <w:szCs w:val="24"/>
              </w:rPr>
              <w:t>分鐘：</w:t>
            </w:r>
          </w:p>
          <w:p w14:paraId="28B4E718" w14:textId="77777777" w:rsidR="00167BCF" w:rsidRPr="00186C15" w:rsidRDefault="00167BCF" w:rsidP="00167BCF">
            <w:pPr>
              <w:pStyle w:val="a9"/>
              <w:numPr>
                <w:ilvl w:val="0"/>
                <w:numId w:val="17"/>
              </w:numPr>
              <w:ind w:leftChars="0" w:left="730"/>
              <w:rPr>
                <w:rFonts w:ascii="Times New Roman" w:eastAsia="標楷體" w:hAnsi="Times New Roman"/>
                <w:szCs w:val="24"/>
              </w:rPr>
            </w:pPr>
            <w:r w:rsidRPr="00186C15">
              <w:rPr>
                <w:rFonts w:ascii="Times New Roman" w:eastAsia="標楷體" w:hAnsi="Times New Roman" w:hint="eastAsia"/>
                <w:szCs w:val="24"/>
              </w:rPr>
              <w:t>背景分析</w:t>
            </w:r>
            <w:r w:rsidRPr="00186C15"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含</w:t>
            </w:r>
            <w:r w:rsidRPr="00186C15">
              <w:rPr>
                <w:rFonts w:ascii="Times New Roman" w:eastAsia="標楷體" w:hAnsi="Times New Roman" w:hint="eastAsia"/>
                <w:szCs w:val="24"/>
              </w:rPr>
              <w:t>SWOT</w:t>
            </w:r>
            <w:r>
              <w:rPr>
                <w:rFonts w:ascii="Times New Roman" w:eastAsia="標楷體" w:hAnsi="Times New Roman" w:hint="eastAsia"/>
                <w:szCs w:val="24"/>
              </w:rPr>
              <w:t>分析、學校願景、課程目標</w:t>
            </w:r>
            <w:r w:rsidRPr="00186C15">
              <w:rPr>
                <w:rFonts w:ascii="Times New Roman" w:eastAsia="標楷體" w:hAnsi="Times New Roman" w:hint="eastAsia"/>
                <w:szCs w:val="24"/>
              </w:rPr>
              <w:t>等</w:t>
            </w:r>
            <w:r w:rsidRPr="00186C15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14:paraId="3F124BF3" w14:textId="1E19CE09" w:rsidR="00167BCF" w:rsidRPr="00186C15" w:rsidRDefault="00167BCF" w:rsidP="00167BCF">
            <w:pPr>
              <w:pStyle w:val="a9"/>
              <w:numPr>
                <w:ilvl w:val="0"/>
                <w:numId w:val="17"/>
              </w:numPr>
              <w:ind w:leftChars="0" w:left="73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課程架構形成的歷程</w:t>
            </w:r>
            <w:r w:rsidRPr="00186C15">
              <w:rPr>
                <w:rFonts w:ascii="Times New Roman" w:eastAsia="標楷體" w:hAnsi="Times New Roman"/>
              </w:rPr>
              <w:t>及其與課程對應目標的說明</w:t>
            </w:r>
            <w:r w:rsidRPr="00186C15">
              <w:rPr>
                <w:rFonts w:ascii="Times New Roman" w:eastAsia="標楷體" w:hAnsi="Times New Roman" w:hint="eastAsia"/>
              </w:rPr>
              <w:t>，並舉</w:t>
            </w:r>
            <w:r w:rsidRPr="00186C15">
              <w:rPr>
                <w:rFonts w:ascii="Times New Roman" w:eastAsia="標楷體" w:hAnsi="Times New Roman" w:hint="eastAsia"/>
              </w:rPr>
              <w:t>1</w:t>
            </w:r>
            <w:r w:rsidRPr="00186C15">
              <w:rPr>
                <w:rFonts w:ascii="Times New Roman" w:eastAsia="標楷體" w:hAnsi="Times New Roman"/>
              </w:rPr>
              <w:t>領域部定素養導向課程</w:t>
            </w:r>
            <w:r w:rsidR="006B1A9A">
              <w:rPr>
                <w:rFonts w:ascii="Times New Roman" w:eastAsia="標楷體" w:hAnsi="Times New Roman" w:hint="eastAsia"/>
              </w:rPr>
              <w:t>設計與</w:t>
            </w:r>
            <w:r w:rsidRPr="00186C15">
              <w:rPr>
                <w:rFonts w:ascii="Times New Roman" w:eastAsia="標楷體" w:hAnsi="Times New Roman" w:hint="eastAsia"/>
              </w:rPr>
              <w:t>課程實施</w:t>
            </w:r>
          </w:p>
          <w:p w14:paraId="3BF88703" w14:textId="77777777" w:rsidR="00167BCF" w:rsidRPr="0095085E" w:rsidRDefault="00167BCF" w:rsidP="00167BCF">
            <w:pPr>
              <w:pStyle w:val="a9"/>
              <w:numPr>
                <w:ilvl w:val="0"/>
                <w:numId w:val="16"/>
              </w:numPr>
              <w:ind w:leftChars="0" w:left="305" w:hanging="424"/>
              <w:rPr>
                <w:rFonts w:ascii="Times New Roman" w:eastAsia="標楷體" w:hAnsi="Times New Roman"/>
              </w:rPr>
            </w:pPr>
            <w:r w:rsidRPr="0095085E">
              <w:rPr>
                <w:rFonts w:ascii="Times New Roman" w:eastAsia="標楷體" w:hAnsi="Times New Roman" w:hint="eastAsia"/>
              </w:rPr>
              <w:t>5</w:t>
            </w:r>
            <w:r w:rsidRPr="0095085E">
              <w:rPr>
                <w:rFonts w:ascii="Times New Roman" w:eastAsia="標楷體" w:hAnsi="Times New Roman" w:hint="eastAsia"/>
              </w:rPr>
              <w:t>分鐘：</w:t>
            </w:r>
          </w:p>
          <w:p w14:paraId="46CFCF46" w14:textId="77777777" w:rsidR="00167BCF" w:rsidRPr="00167BCF" w:rsidRDefault="00167BCF" w:rsidP="007C44BE">
            <w:pPr>
              <w:pStyle w:val="a9"/>
              <w:widowControl/>
              <w:numPr>
                <w:ilvl w:val="0"/>
                <w:numId w:val="14"/>
              </w:numPr>
              <w:adjustRightInd w:val="0"/>
              <w:snapToGrid w:val="0"/>
              <w:spacing w:before="100" w:beforeAutospacing="1" w:after="100" w:afterAutospacing="1" w:line="340" w:lineRule="exact"/>
              <w:ind w:leftChars="0" w:left="0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w:rFonts w:ascii="Times New Roman" w:eastAsia="標楷體" w:hAnsi="Times New Roman"/>
              </w:rPr>
              <w:t>課程發展或</w:t>
            </w:r>
            <w:r>
              <w:rPr>
                <w:rFonts w:ascii="Times New Roman" w:eastAsia="標楷體" w:hAnsi="Times New Roman" w:hint="eastAsia"/>
              </w:rPr>
              <w:t>安排</w:t>
            </w:r>
            <w:r>
              <w:rPr>
                <w:rFonts w:ascii="Times New Roman" w:eastAsia="標楷體" w:hAnsi="Times New Roman"/>
              </w:rPr>
              <w:t>總體計畫</w:t>
            </w:r>
            <w:r>
              <w:rPr>
                <w:rFonts w:ascii="Times New Roman" w:eastAsia="標楷體" w:hAnsi="Times New Roman" w:hint="eastAsia"/>
              </w:rPr>
              <w:t>期間</w:t>
            </w:r>
            <w:r>
              <w:rPr>
                <w:rFonts w:ascii="Times New Roman" w:eastAsia="標楷體" w:hAnsi="Times New Roman"/>
              </w:rPr>
              <w:t>遭遇</w:t>
            </w:r>
            <w:r w:rsidRPr="00186C15">
              <w:rPr>
                <w:rFonts w:ascii="Times New Roman" w:eastAsia="標楷體" w:hAnsi="Times New Roman"/>
              </w:rPr>
              <w:t>的問題與</w:t>
            </w:r>
          </w:p>
          <w:p w14:paraId="34A0B7B6" w14:textId="5BBC9E0C" w:rsidR="00167BCF" w:rsidRPr="00167BCF" w:rsidRDefault="00167BCF" w:rsidP="00167BCF">
            <w:pPr>
              <w:pStyle w:val="a9"/>
              <w:widowControl/>
              <w:numPr>
                <w:ilvl w:val="0"/>
                <w:numId w:val="14"/>
              </w:numPr>
              <w:adjustRightInd w:val="0"/>
              <w:snapToGrid w:val="0"/>
              <w:spacing w:before="100" w:beforeAutospacing="1" w:after="100" w:afterAutospacing="1" w:line="340" w:lineRule="exact"/>
              <w:ind w:leftChars="0" w:left="0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186C15">
              <w:rPr>
                <w:rFonts w:ascii="Times New Roman" w:eastAsia="標楷體" w:hAnsi="Times New Roman"/>
              </w:rPr>
              <w:t>解決方案</w:t>
            </w:r>
            <w:r w:rsidRPr="00186C15"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 w:hint="eastAsia"/>
              </w:rPr>
              <w:t>包含</w:t>
            </w:r>
            <w:r>
              <w:rPr>
                <w:rFonts w:ascii="Times New Roman" w:eastAsia="標楷體" w:hAnsi="Times New Roman"/>
              </w:rPr>
              <w:t>規劃</w:t>
            </w:r>
            <w:r>
              <w:rPr>
                <w:rFonts w:ascii="Times New Roman" w:eastAsia="標楷體" w:hAnsi="Times New Roman" w:hint="eastAsia"/>
              </w:rPr>
              <w:t>與</w:t>
            </w:r>
            <w:r>
              <w:rPr>
                <w:rFonts w:ascii="Times New Roman" w:eastAsia="標楷體" w:hAnsi="Times New Roman"/>
              </w:rPr>
              <w:t>實施</w:t>
            </w:r>
            <w:r w:rsidRPr="00186C15">
              <w:rPr>
                <w:rFonts w:ascii="Times New Roman" w:eastAsia="標楷體" w:hAnsi="Times New Roman"/>
              </w:rPr>
              <w:t>)</w:t>
            </w:r>
          </w:p>
          <w:p w14:paraId="6E08260C" w14:textId="66EBA4FA" w:rsidR="00167BCF" w:rsidRPr="0095085E" w:rsidRDefault="006B1A9A" w:rsidP="00167BCF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contextualSpacing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14:50-15:10   </w:t>
            </w:r>
            <w:r w:rsidR="00167BCF" w:rsidRPr="0095085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專家回饋</w:t>
            </w:r>
          </w:p>
          <w:p w14:paraId="39B21E2C" w14:textId="135442FB" w:rsidR="00167BCF" w:rsidRDefault="0095085E" w:rsidP="00167BCF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contextualSpacing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95085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15:20-16</w:t>
            </w:r>
            <w:r w:rsidR="00167BCF" w:rsidRPr="0095085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:</w:t>
            </w:r>
            <w:r w:rsidRPr="0095085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15</w:t>
            </w:r>
            <w:r w:rsidR="006B1A9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 </w:t>
            </w:r>
            <w:r w:rsidRPr="0095085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焦點討論</w:t>
            </w:r>
          </w:p>
          <w:p w14:paraId="40C6B515" w14:textId="24C124A6" w:rsidR="00917B92" w:rsidRPr="00186C15" w:rsidRDefault="00917B92" w:rsidP="00917B92">
            <w:pPr>
              <w:pStyle w:val="a9"/>
              <w:numPr>
                <w:ilvl w:val="0"/>
                <w:numId w:val="19"/>
              </w:numPr>
              <w:ind w:leftChars="0" w:left="746" w:hanging="440"/>
              <w:rPr>
                <w:rFonts w:ascii="Times New Roman" w:eastAsia="標楷體" w:hAnsi="Times New Roman"/>
              </w:rPr>
            </w:pPr>
            <w:r w:rsidRPr="00186C15">
              <w:rPr>
                <w:rFonts w:ascii="Times New Roman" w:eastAsia="標楷體" w:hAnsi="Times New Roman"/>
              </w:rPr>
              <w:t>學</w:t>
            </w:r>
            <w:r>
              <w:rPr>
                <w:rFonts w:ascii="Times New Roman" w:eastAsia="標楷體" w:hAnsi="Times New Roman"/>
              </w:rPr>
              <w:t>校總體課程系統的發展困難與因應</w:t>
            </w:r>
          </w:p>
          <w:p w14:paraId="7BE04B0C" w14:textId="195934F6" w:rsidR="006C7F33" w:rsidRPr="00186C15" w:rsidRDefault="00917B92" w:rsidP="006C7F33">
            <w:pPr>
              <w:pStyle w:val="a9"/>
              <w:numPr>
                <w:ilvl w:val="0"/>
                <w:numId w:val="19"/>
              </w:numPr>
              <w:ind w:leftChars="0" w:left="746" w:hanging="440"/>
              <w:rPr>
                <w:rFonts w:ascii="Times New Roman" w:eastAsia="標楷體" w:hAnsi="Times New Roman"/>
              </w:rPr>
            </w:pPr>
            <w:r w:rsidRPr="00186C15">
              <w:rPr>
                <w:rFonts w:ascii="Times New Roman" w:eastAsia="標楷體" w:hAnsi="Times New Roman"/>
              </w:rPr>
              <w:t>學校課程實施</w:t>
            </w:r>
            <w:r>
              <w:rPr>
                <w:rFonts w:ascii="Times New Roman" w:eastAsia="標楷體" w:hAnsi="Times New Roman" w:hint="eastAsia"/>
              </w:rPr>
              <w:t>遭遇之</w:t>
            </w:r>
            <w:r w:rsidRPr="00186C15">
              <w:rPr>
                <w:rFonts w:ascii="Times New Roman" w:eastAsia="標楷體" w:hAnsi="Times New Roman"/>
              </w:rPr>
              <w:t>困難與因應</w:t>
            </w:r>
          </w:p>
          <w:p w14:paraId="2247FEFA" w14:textId="7E2B376F" w:rsidR="006C7F33" w:rsidRPr="006C7F33" w:rsidRDefault="006C7F33" w:rsidP="00504FE4">
            <w:pPr>
              <w:pStyle w:val="a9"/>
              <w:numPr>
                <w:ilvl w:val="0"/>
                <w:numId w:val="19"/>
              </w:numPr>
              <w:ind w:leftChars="0" w:left="747" w:hanging="440"/>
              <w:rPr>
                <w:rFonts w:ascii="Times New Roman" w:eastAsia="標楷體" w:hAnsi="Times New Roman"/>
              </w:rPr>
            </w:pPr>
            <w:r w:rsidRPr="006C7F33">
              <w:rPr>
                <w:rFonts w:ascii="Times New Roman" w:eastAsia="標楷體" w:hAnsi="Times New Roman"/>
              </w:rPr>
              <w:t>如何促進教師</w:t>
            </w:r>
            <w:r w:rsidRPr="006C7F33">
              <w:rPr>
                <w:rFonts w:ascii="Times New Roman" w:eastAsia="標楷體" w:hAnsi="Times New Roman" w:hint="eastAsia"/>
              </w:rPr>
              <w:t>專業發展之動能</w:t>
            </w:r>
          </w:p>
          <w:p w14:paraId="221DC2DE" w14:textId="61EA0518" w:rsidR="00917B92" w:rsidRPr="006C7F33" w:rsidRDefault="006C7F33" w:rsidP="002242A4">
            <w:pPr>
              <w:pStyle w:val="a9"/>
              <w:numPr>
                <w:ilvl w:val="0"/>
                <w:numId w:val="19"/>
              </w:numPr>
              <w:ind w:leftChars="0" w:left="746" w:hanging="441"/>
              <w:rPr>
                <w:rFonts w:ascii="Times New Roman" w:eastAsia="標楷體" w:hAnsi="Times New Roman"/>
              </w:rPr>
            </w:pPr>
            <w:r w:rsidRPr="006C7F33">
              <w:rPr>
                <w:rFonts w:ascii="Times New Roman" w:eastAsia="標楷體" w:hAnsi="Times New Roman"/>
              </w:rPr>
              <w:t>學校課程評鑑如何進行與運用</w:t>
            </w:r>
          </w:p>
          <w:p w14:paraId="3EC510B0" w14:textId="15A92F64" w:rsidR="00167BCF" w:rsidRDefault="006B1A9A" w:rsidP="0095085E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16:15-1</w:t>
            </w:r>
            <w:r w:rsidR="00A168E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8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:</w:t>
            </w:r>
            <w:r w:rsidR="00A168E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0   </w:t>
            </w:r>
            <w:r w:rsidR="0095085E" w:rsidRPr="0095085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綜合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座</w:t>
            </w:r>
            <w:r w:rsidR="0095085E" w:rsidRPr="0095085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談</w:t>
            </w:r>
          </w:p>
        </w:tc>
      </w:tr>
      <w:tr w:rsidR="006565CC" w:rsidRPr="00B969B3" w14:paraId="47A70930" w14:textId="77777777" w:rsidTr="006C7F33">
        <w:trPr>
          <w:trHeight w:val="1887"/>
          <w:tblCellSpacing w:w="0" w:type="dxa"/>
        </w:trPr>
        <w:tc>
          <w:tcPr>
            <w:tcW w:w="1560" w:type="dxa"/>
            <w:vAlign w:val="center"/>
          </w:tcPr>
          <w:p w14:paraId="2FA3E233" w14:textId="77777777" w:rsidR="006565CC" w:rsidRDefault="006565CC" w:rsidP="006565CC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場次2</w:t>
            </w:r>
          </w:p>
          <w:p w14:paraId="7FAF115E" w14:textId="2664D573" w:rsidR="00917B92" w:rsidRPr="00B969B3" w:rsidRDefault="00917B92" w:rsidP="006565CC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(4月23日)</w:t>
            </w:r>
          </w:p>
        </w:tc>
        <w:tc>
          <w:tcPr>
            <w:tcW w:w="1275" w:type="dxa"/>
            <w:vAlign w:val="center"/>
          </w:tcPr>
          <w:p w14:paraId="7A3A4239" w14:textId="709DF4F4" w:rsidR="006565CC" w:rsidRDefault="006565CC" w:rsidP="006565C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781E">
              <w:rPr>
                <w:rFonts w:ascii="Times New Roman" w:eastAsia="標楷體" w:hAnsi="Times New Roman" w:hint="eastAsia"/>
                <w:szCs w:val="24"/>
              </w:rPr>
              <w:t>內湖</w:t>
            </w:r>
            <w:r>
              <w:rPr>
                <w:rFonts w:ascii="Times New Roman" w:eastAsia="標楷體" w:hAnsi="Times New Roman" w:hint="eastAsia"/>
                <w:szCs w:val="24"/>
              </w:rPr>
              <w:t>國中</w:t>
            </w:r>
          </w:p>
        </w:tc>
        <w:tc>
          <w:tcPr>
            <w:tcW w:w="1701" w:type="dxa"/>
            <w:vAlign w:val="center"/>
          </w:tcPr>
          <w:p w14:paraId="45DE2881" w14:textId="77777777" w:rsidR="006565CC" w:rsidRDefault="006565CC" w:rsidP="006565C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王儷芬校長</w:t>
            </w:r>
          </w:p>
          <w:p w14:paraId="0489C759" w14:textId="61A9701B" w:rsidR="00F50094" w:rsidRDefault="004A0A86" w:rsidP="006565C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洪詠善主任</w:t>
            </w:r>
          </w:p>
          <w:p w14:paraId="280B874F" w14:textId="04D8999D" w:rsidR="006565CC" w:rsidRDefault="006565CC" w:rsidP="006565C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林明佳研究員</w:t>
            </w:r>
          </w:p>
        </w:tc>
        <w:tc>
          <w:tcPr>
            <w:tcW w:w="5103" w:type="dxa"/>
            <w:vMerge/>
          </w:tcPr>
          <w:p w14:paraId="5D52AC40" w14:textId="77777777" w:rsidR="006565CC" w:rsidRDefault="006565CC" w:rsidP="006565CC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565CC" w:rsidRPr="00B969B3" w14:paraId="5370595D" w14:textId="77777777" w:rsidTr="006C7F33">
        <w:trPr>
          <w:trHeight w:val="2109"/>
          <w:tblCellSpacing w:w="0" w:type="dxa"/>
        </w:trPr>
        <w:tc>
          <w:tcPr>
            <w:tcW w:w="1560" w:type="dxa"/>
            <w:vAlign w:val="center"/>
          </w:tcPr>
          <w:p w14:paraId="6A63622F" w14:textId="77777777" w:rsidR="006565CC" w:rsidRDefault="006565CC" w:rsidP="006565CC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場次3</w:t>
            </w:r>
          </w:p>
          <w:p w14:paraId="6E184C87" w14:textId="14D1EE5A" w:rsidR="00917B92" w:rsidRPr="00B969B3" w:rsidRDefault="00917B92" w:rsidP="006565CC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(5月14日)</w:t>
            </w:r>
          </w:p>
        </w:tc>
        <w:tc>
          <w:tcPr>
            <w:tcW w:w="1275" w:type="dxa"/>
            <w:vAlign w:val="center"/>
          </w:tcPr>
          <w:p w14:paraId="353CCBEF" w14:textId="76CB343E" w:rsidR="006565CC" w:rsidRDefault="006565CC" w:rsidP="006565C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781E">
              <w:rPr>
                <w:rFonts w:ascii="Times New Roman" w:eastAsia="標楷體" w:hAnsi="Times New Roman" w:hint="eastAsia"/>
                <w:szCs w:val="24"/>
              </w:rPr>
              <w:t>天母</w:t>
            </w:r>
            <w:r>
              <w:rPr>
                <w:rFonts w:ascii="Times New Roman" w:eastAsia="標楷體" w:hAnsi="Times New Roman" w:hint="eastAsia"/>
                <w:szCs w:val="24"/>
              </w:rPr>
              <w:t>國中</w:t>
            </w:r>
          </w:p>
        </w:tc>
        <w:tc>
          <w:tcPr>
            <w:tcW w:w="1701" w:type="dxa"/>
            <w:vAlign w:val="center"/>
          </w:tcPr>
          <w:p w14:paraId="32EDCE79" w14:textId="3E1D978D" w:rsidR="006565CC" w:rsidRDefault="006565CC" w:rsidP="006565C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陳麗英校長</w:t>
            </w:r>
          </w:p>
          <w:p w14:paraId="611BEB47" w14:textId="77777777" w:rsidR="00F50094" w:rsidRDefault="006565CC" w:rsidP="006565C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吳璧純教授</w:t>
            </w:r>
          </w:p>
          <w:p w14:paraId="78685115" w14:textId="3FD4C87B" w:rsidR="006565CC" w:rsidRDefault="006565CC" w:rsidP="006565C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林明佳研究員</w:t>
            </w:r>
          </w:p>
        </w:tc>
        <w:tc>
          <w:tcPr>
            <w:tcW w:w="5103" w:type="dxa"/>
            <w:vMerge/>
          </w:tcPr>
          <w:p w14:paraId="54FB9AD9" w14:textId="77777777" w:rsidR="006565CC" w:rsidRDefault="006565CC" w:rsidP="006565CC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565CC" w:rsidRPr="00B969B3" w14:paraId="66D34562" w14:textId="77777777" w:rsidTr="006C7F33">
        <w:trPr>
          <w:trHeight w:val="2269"/>
          <w:tblCellSpacing w:w="0" w:type="dxa"/>
        </w:trPr>
        <w:tc>
          <w:tcPr>
            <w:tcW w:w="1560" w:type="dxa"/>
            <w:vAlign w:val="center"/>
          </w:tcPr>
          <w:p w14:paraId="3E9413E8" w14:textId="77777777" w:rsidR="006565CC" w:rsidRDefault="006565CC" w:rsidP="006565CC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場次4</w:t>
            </w:r>
          </w:p>
          <w:p w14:paraId="18211928" w14:textId="4FCE236E" w:rsidR="00917B92" w:rsidRPr="00B969B3" w:rsidRDefault="00917B92" w:rsidP="006565CC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(5月14日)</w:t>
            </w:r>
          </w:p>
        </w:tc>
        <w:tc>
          <w:tcPr>
            <w:tcW w:w="1275" w:type="dxa"/>
            <w:vAlign w:val="center"/>
          </w:tcPr>
          <w:p w14:paraId="48CEDB3D" w14:textId="6CA0153F" w:rsidR="006565CC" w:rsidRDefault="006565CC" w:rsidP="006565C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781E">
              <w:rPr>
                <w:rFonts w:ascii="Times New Roman" w:eastAsia="標楷體" w:hAnsi="Times New Roman" w:hint="eastAsia"/>
                <w:szCs w:val="24"/>
              </w:rPr>
              <w:t>介壽</w:t>
            </w:r>
            <w:r>
              <w:rPr>
                <w:rFonts w:ascii="Times New Roman" w:eastAsia="標楷體" w:hAnsi="Times New Roman" w:hint="eastAsia"/>
                <w:szCs w:val="24"/>
              </w:rPr>
              <w:t>國中</w:t>
            </w:r>
          </w:p>
        </w:tc>
        <w:tc>
          <w:tcPr>
            <w:tcW w:w="1701" w:type="dxa"/>
            <w:vAlign w:val="center"/>
          </w:tcPr>
          <w:p w14:paraId="1DECE873" w14:textId="77777777" w:rsidR="006565CC" w:rsidRDefault="006565CC" w:rsidP="006565C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林財瑞校長</w:t>
            </w:r>
          </w:p>
          <w:p w14:paraId="39AEB244" w14:textId="70EBDA84" w:rsidR="00F50094" w:rsidRDefault="006565CC" w:rsidP="006565C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余</w:t>
            </w:r>
            <w:r w:rsidR="00F5009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霖聘督</w:t>
            </w:r>
          </w:p>
          <w:p w14:paraId="42BD867B" w14:textId="2F35B006" w:rsidR="006565CC" w:rsidRDefault="006565CC" w:rsidP="006565C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宋佩芬教授</w:t>
            </w:r>
          </w:p>
        </w:tc>
        <w:tc>
          <w:tcPr>
            <w:tcW w:w="5103" w:type="dxa"/>
            <w:vMerge/>
          </w:tcPr>
          <w:p w14:paraId="7BDCF5EB" w14:textId="77777777" w:rsidR="006565CC" w:rsidRDefault="006565CC" w:rsidP="006565CC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344F02A3" w14:textId="77777777" w:rsidR="0095085E" w:rsidRPr="00CA1EBA" w:rsidRDefault="0095085E" w:rsidP="0095085E">
      <w:pPr>
        <w:snapToGrid w:val="0"/>
        <w:spacing w:beforeLines="50" w:before="180" w:line="360" w:lineRule="auto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柒、</w:t>
      </w:r>
      <w:r w:rsidRPr="00CA1EBA">
        <w:rPr>
          <w:rFonts w:ascii="標楷體" w:eastAsia="標楷體" w:hAnsi="標楷體" w:hint="eastAsia"/>
          <w:b/>
          <w:bCs/>
          <w:szCs w:val="24"/>
        </w:rPr>
        <w:t>報名方式與日期</w:t>
      </w:r>
    </w:p>
    <w:p w14:paraId="5624F703" w14:textId="77777777" w:rsidR="0095085E" w:rsidRPr="0095085E" w:rsidRDefault="0095085E" w:rsidP="0095085E">
      <w:pPr>
        <w:pStyle w:val="a9"/>
        <w:numPr>
          <w:ilvl w:val="0"/>
          <w:numId w:val="11"/>
        </w:numPr>
        <w:snapToGrid w:val="0"/>
        <w:spacing w:line="40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95085E">
        <w:rPr>
          <w:rFonts w:ascii="標楷體" w:eastAsia="標楷體" w:hAnsi="標楷體" w:hint="eastAsia"/>
          <w:bCs/>
          <w:color w:val="000000" w:themeColor="text1"/>
          <w:szCs w:val="24"/>
        </w:rPr>
        <w:t>請參加研習教師於報名截止日(場次1、2：108年4月16日；場次3、4：108年4月30日)前，逕登入臺北市教師研習電子護照網站（http://insc.tp.edu.tw）報名，並列印報名表經學校行政程序核准後，再由學校研習承辦人進入系統辦理薦派報名。</w:t>
      </w:r>
    </w:p>
    <w:p w14:paraId="63251916" w14:textId="77777777" w:rsidR="0095085E" w:rsidRPr="0095085E" w:rsidRDefault="0095085E" w:rsidP="0095085E">
      <w:pPr>
        <w:pStyle w:val="a9"/>
        <w:numPr>
          <w:ilvl w:val="0"/>
          <w:numId w:val="11"/>
        </w:numPr>
        <w:snapToGrid w:val="0"/>
        <w:spacing w:line="40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95085E">
        <w:rPr>
          <w:rFonts w:ascii="標楷體" w:eastAsia="標楷體" w:hAnsi="標楷體" w:hint="eastAsia"/>
          <w:bCs/>
          <w:color w:val="000000" w:themeColor="text1"/>
          <w:szCs w:val="24"/>
        </w:rPr>
        <w:t>參加人員核予公假派代，全程參與者，核予3小時研習時數。</w:t>
      </w:r>
    </w:p>
    <w:p w14:paraId="21404985" w14:textId="70131076" w:rsidR="0095085E" w:rsidRDefault="0095085E" w:rsidP="0095085E">
      <w:pPr>
        <w:pStyle w:val="a9"/>
        <w:numPr>
          <w:ilvl w:val="0"/>
          <w:numId w:val="11"/>
        </w:numPr>
        <w:snapToGrid w:val="0"/>
        <w:spacing w:line="40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95085E">
        <w:rPr>
          <w:rFonts w:ascii="Times New Roman" w:eastAsia="標楷體" w:hAnsi="Times New Roman" w:hint="eastAsia"/>
          <w:color w:val="000000" w:themeColor="text1"/>
        </w:rPr>
        <w:t>負責報告之前導學校須於分享日前五天將報告簡報（</w:t>
      </w:r>
      <w:r w:rsidRPr="0095085E">
        <w:rPr>
          <w:rFonts w:ascii="Times New Roman" w:eastAsia="標楷體" w:hAnsi="Times New Roman" w:hint="eastAsia"/>
          <w:color w:val="000000" w:themeColor="text1"/>
        </w:rPr>
        <w:t>PPT</w:t>
      </w:r>
      <w:r w:rsidRPr="0095085E">
        <w:rPr>
          <w:rFonts w:ascii="Times New Roman" w:eastAsia="標楷體" w:hAnsi="Times New Roman" w:hint="eastAsia"/>
          <w:color w:val="000000" w:themeColor="text1"/>
        </w:rPr>
        <w:t>檔）與總體課程計畫（</w:t>
      </w:r>
      <w:r w:rsidRPr="0095085E">
        <w:rPr>
          <w:rFonts w:ascii="Times New Roman" w:eastAsia="標楷體" w:hAnsi="Times New Roman" w:hint="eastAsia"/>
          <w:color w:val="000000" w:themeColor="text1"/>
        </w:rPr>
        <w:t>PDF</w:t>
      </w:r>
      <w:r w:rsidRPr="0095085E">
        <w:rPr>
          <w:rFonts w:ascii="Times New Roman" w:eastAsia="標楷體" w:hAnsi="Times New Roman" w:hint="eastAsia"/>
          <w:color w:val="000000" w:themeColor="text1"/>
        </w:rPr>
        <w:t>檔）按照報告場次上傳至雲端</w:t>
      </w:r>
      <w:r w:rsidRPr="0095085E">
        <w:rPr>
          <w:rFonts w:ascii="Times New Roman" w:eastAsia="標楷體" w:hAnsi="Times New Roman" w:hint="eastAsia"/>
          <w:color w:val="000000" w:themeColor="text1"/>
        </w:rPr>
        <w:t>(</w:t>
      </w:r>
      <w:r w:rsidRPr="0095085E">
        <w:rPr>
          <w:rFonts w:ascii="Times New Roman" w:eastAsia="標楷體" w:hAnsi="Times New Roman"/>
          <w:color w:val="000000" w:themeColor="text1"/>
        </w:rPr>
        <w:t>https://goo.gl/EdPNUM</w:t>
      </w:r>
      <w:r w:rsidRPr="0095085E">
        <w:rPr>
          <w:rFonts w:ascii="標楷體" w:eastAsia="標楷體" w:hAnsi="標楷體" w:hint="eastAsia"/>
          <w:bCs/>
          <w:color w:val="000000" w:themeColor="text1"/>
          <w:szCs w:val="24"/>
        </w:rPr>
        <w:t>)，上傳期限如下：</w:t>
      </w:r>
    </w:p>
    <w:tbl>
      <w:tblPr>
        <w:tblStyle w:val="ac"/>
        <w:tblW w:w="8363" w:type="dxa"/>
        <w:tblInd w:w="632" w:type="dxa"/>
        <w:tblLayout w:type="fixed"/>
        <w:tblLook w:val="04A0" w:firstRow="1" w:lastRow="0" w:firstColumn="1" w:lastColumn="0" w:noHBand="0" w:noVBand="1"/>
      </w:tblPr>
      <w:tblGrid>
        <w:gridCol w:w="1417"/>
        <w:gridCol w:w="2410"/>
        <w:gridCol w:w="2268"/>
        <w:gridCol w:w="2268"/>
      </w:tblGrid>
      <w:tr w:rsidR="0095085E" w:rsidRPr="0095085E" w14:paraId="511811DC" w14:textId="77777777" w:rsidTr="006B1A9A">
        <w:trPr>
          <w:trHeight w:val="454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A5135B4" w14:textId="77777777" w:rsidR="0095085E" w:rsidRPr="0095085E" w:rsidRDefault="0095085E" w:rsidP="007F23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</w:pPr>
            <w:r w:rsidRPr="0095085E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lastRenderedPageBreak/>
              <w:t>場次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88611AE" w14:textId="77777777" w:rsidR="0095085E" w:rsidRPr="0095085E" w:rsidRDefault="0095085E" w:rsidP="007F23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</w:pPr>
            <w:r w:rsidRPr="0095085E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前導學校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A613181" w14:textId="77777777" w:rsidR="0095085E" w:rsidRPr="0095085E" w:rsidRDefault="0095085E" w:rsidP="007F23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</w:pPr>
            <w:r w:rsidRPr="0095085E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報告時間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DB4EDEA" w14:textId="77777777" w:rsidR="0095085E" w:rsidRPr="0095085E" w:rsidRDefault="0095085E" w:rsidP="007F23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</w:pPr>
            <w:r w:rsidRPr="0095085E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上傳日期</w:t>
            </w:r>
          </w:p>
        </w:tc>
      </w:tr>
      <w:tr w:rsidR="0095085E" w:rsidRPr="0095085E" w14:paraId="39DD6F24" w14:textId="77777777" w:rsidTr="006B1A9A">
        <w:trPr>
          <w:trHeight w:val="454"/>
        </w:trPr>
        <w:tc>
          <w:tcPr>
            <w:tcW w:w="1417" w:type="dxa"/>
            <w:vAlign w:val="center"/>
          </w:tcPr>
          <w:p w14:paraId="2371F579" w14:textId="77777777" w:rsidR="0095085E" w:rsidRPr="0095085E" w:rsidRDefault="0095085E" w:rsidP="007F23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場次</w:t>
            </w: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65E2E08C" w14:textId="77777777" w:rsidR="0095085E" w:rsidRPr="0095085E" w:rsidRDefault="0095085E" w:rsidP="007F23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中山、敦化、萬華</w:t>
            </w:r>
          </w:p>
        </w:tc>
        <w:tc>
          <w:tcPr>
            <w:tcW w:w="2268" w:type="dxa"/>
            <w:vAlign w:val="center"/>
          </w:tcPr>
          <w:p w14:paraId="4BCD4089" w14:textId="77777777" w:rsidR="0095085E" w:rsidRPr="0095085E" w:rsidRDefault="0095085E" w:rsidP="007F237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4</w:t>
            </w: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月</w:t>
            </w: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23</w:t>
            </w: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日</w:t>
            </w: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(</w:t>
            </w: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二</w:t>
            </w: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1C31B445" w14:textId="77777777" w:rsidR="0095085E" w:rsidRPr="0095085E" w:rsidRDefault="0095085E" w:rsidP="007F23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4</w:t>
            </w: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月</w:t>
            </w: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18</w:t>
            </w: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日</w:t>
            </w: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(</w:t>
            </w: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四</w:t>
            </w: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95085E" w:rsidRPr="0095085E" w14:paraId="2B7BE0D5" w14:textId="77777777" w:rsidTr="006B1A9A">
        <w:trPr>
          <w:trHeight w:val="454"/>
        </w:trPr>
        <w:tc>
          <w:tcPr>
            <w:tcW w:w="1417" w:type="dxa"/>
            <w:vAlign w:val="center"/>
          </w:tcPr>
          <w:p w14:paraId="7EFD9B21" w14:textId="77777777" w:rsidR="0095085E" w:rsidRPr="0095085E" w:rsidRDefault="0095085E" w:rsidP="007F23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場次</w:t>
            </w: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62354622" w14:textId="77777777" w:rsidR="0095085E" w:rsidRPr="0095085E" w:rsidRDefault="0095085E" w:rsidP="007F23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</w:pP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內湖、北政、龍山</w:t>
            </w:r>
          </w:p>
        </w:tc>
        <w:tc>
          <w:tcPr>
            <w:tcW w:w="2268" w:type="dxa"/>
            <w:vAlign w:val="center"/>
          </w:tcPr>
          <w:p w14:paraId="30D07E03" w14:textId="77777777" w:rsidR="0095085E" w:rsidRPr="0095085E" w:rsidRDefault="0095085E" w:rsidP="007F237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4</w:t>
            </w: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月</w:t>
            </w: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23</w:t>
            </w: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日</w:t>
            </w: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(</w:t>
            </w: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二</w:t>
            </w: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497F1600" w14:textId="77777777" w:rsidR="0095085E" w:rsidRPr="0095085E" w:rsidRDefault="0095085E" w:rsidP="007F23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4</w:t>
            </w: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月</w:t>
            </w: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18</w:t>
            </w: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日</w:t>
            </w: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(</w:t>
            </w: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四</w:t>
            </w: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95085E" w:rsidRPr="0095085E" w14:paraId="4C9607E5" w14:textId="77777777" w:rsidTr="006B1A9A">
        <w:trPr>
          <w:trHeight w:val="454"/>
        </w:trPr>
        <w:tc>
          <w:tcPr>
            <w:tcW w:w="1417" w:type="dxa"/>
            <w:vAlign w:val="center"/>
          </w:tcPr>
          <w:p w14:paraId="4A6D1542" w14:textId="77777777" w:rsidR="0095085E" w:rsidRPr="0095085E" w:rsidRDefault="0095085E" w:rsidP="007F23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場次</w:t>
            </w: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55D56290" w14:textId="77777777" w:rsidR="0095085E" w:rsidRPr="0095085E" w:rsidRDefault="0095085E" w:rsidP="007F23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</w:pP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天母、敦化、麗山</w:t>
            </w:r>
          </w:p>
        </w:tc>
        <w:tc>
          <w:tcPr>
            <w:tcW w:w="2268" w:type="dxa"/>
            <w:vAlign w:val="center"/>
          </w:tcPr>
          <w:p w14:paraId="76330321" w14:textId="7D531A84" w:rsidR="0095085E" w:rsidRPr="0095085E" w:rsidRDefault="0095085E" w:rsidP="007F237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5</w:t>
            </w: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月</w:t>
            </w:r>
            <w:r w:rsidR="00917B9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14</w:t>
            </w: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日</w:t>
            </w: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(</w:t>
            </w: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二</w:t>
            </w: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1E0BFA82" w14:textId="2878A431" w:rsidR="0095085E" w:rsidRPr="0095085E" w:rsidRDefault="0095085E" w:rsidP="007F23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5</w:t>
            </w: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月</w:t>
            </w:r>
            <w:r w:rsidR="00917B9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9</w:t>
            </w: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日</w:t>
            </w: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(</w:t>
            </w: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四</w:t>
            </w: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95085E" w:rsidRPr="0095085E" w14:paraId="416FE2AA" w14:textId="77777777" w:rsidTr="006B1A9A">
        <w:trPr>
          <w:trHeight w:val="454"/>
        </w:trPr>
        <w:tc>
          <w:tcPr>
            <w:tcW w:w="1417" w:type="dxa"/>
            <w:vAlign w:val="center"/>
          </w:tcPr>
          <w:p w14:paraId="32B9BEA6" w14:textId="77777777" w:rsidR="0095085E" w:rsidRPr="0095085E" w:rsidRDefault="0095085E" w:rsidP="007F23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場次</w:t>
            </w: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1AD3B3B5" w14:textId="77777777" w:rsidR="0095085E" w:rsidRPr="0095085E" w:rsidRDefault="0095085E" w:rsidP="007F23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介壽、北政、信義</w:t>
            </w:r>
          </w:p>
        </w:tc>
        <w:tc>
          <w:tcPr>
            <w:tcW w:w="2268" w:type="dxa"/>
            <w:vAlign w:val="center"/>
          </w:tcPr>
          <w:p w14:paraId="46A1F295" w14:textId="359F73D7" w:rsidR="0095085E" w:rsidRPr="0095085E" w:rsidRDefault="0095085E" w:rsidP="007F237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5</w:t>
            </w: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月</w:t>
            </w:r>
            <w:r w:rsidR="00917B9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14</w:t>
            </w: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日</w:t>
            </w: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(</w:t>
            </w: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二</w:t>
            </w: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4DE41113" w14:textId="34D4EE25" w:rsidR="0095085E" w:rsidRPr="0095085E" w:rsidRDefault="0095085E" w:rsidP="007F23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5</w:t>
            </w: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月</w:t>
            </w:r>
            <w:r w:rsidR="00917B9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9</w:t>
            </w: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日</w:t>
            </w: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(</w:t>
            </w: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四</w:t>
            </w:r>
            <w:r w:rsidRPr="0095085E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</w:tbl>
    <w:p w14:paraId="23A89B15" w14:textId="77777777" w:rsidR="006B1A9A" w:rsidRDefault="006B1A9A" w:rsidP="0095085E">
      <w:pPr>
        <w:snapToGrid w:val="0"/>
        <w:spacing w:line="400" w:lineRule="exact"/>
        <w:ind w:left="425" w:hangingChars="177" w:hanging="425"/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14:paraId="3187F4E3" w14:textId="77777777" w:rsidR="00FA251C" w:rsidRDefault="0095085E" w:rsidP="00FA251C">
      <w:pPr>
        <w:snapToGrid w:val="0"/>
        <w:spacing w:line="400" w:lineRule="exact"/>
        <w:rPr>
          <w:rFonts w:ascii="標楷體" w:eastAsia="標楷體" w:hAnsi="標楷體"/>
          <w:bCs/>
          <w:color w:val="000000" w:themeColor="text1"/>
          <w:kern w:val="0"/>
          <w:szCs w:val="24"/>
        </w:rPr>
      </w:pPr>
      <w:r w:rsidRPr="0095085E">
        <w:rPr>
          <w:rFonts w:ascii="標楷體" w:eastAsia="標楷體" w:hAnsi="標楷體" w:hint="eastAsia"/>
          <w:b/>
          <w:bCs/>
          <w:color w:val="000000" w:themeColor="text1"/>
          <w:szCs w:val="24"/>
        </w:rPr>
        <w:t>捌、聯絡人及電話：</w:t>
      </w:r>
      <w:r w:rsidRPr="0095085E">
        <w:rPr>
          <w:rFonts w:ascii="標楷體" w:eastAsia="標楷體" w:hAnsi="標楷體" w:hint="eastAsia"/>
          <w:bCs/>
          <w:color w:val="000000" w:themeColor="text1"/>
          <w:szCs w:val="24"/>
        </w:rPr>
        <w:t>敦化國中廖錦聰主任(</w:t>
      </w:r>
      <w:r w:rsidRPr="0095085E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TEL：02-87717890#220</w:t>
      </w:r>
      <w:r w:rsidRPr="0095085E">
        <w:rPr>
          <w:rFonts w:ascii="標楷體" w:eastAsia="標楷體" w:hAnsi="標楷體" w:hint="eastAsia"/>
          <w:bCs/>
          <w:color w:val="000000" w:themeColor="text1"/>
          <w:szCs w:val="24"/>
        </w:rPr>
        <w:t>)、</w:t>
      </w:r>
      <w:r w:rsidRPr="0095085E">
        <w:rPr>
          <w:rFonts w:ascii="標楷體" w:eastAsia="標楷體" w:hAnsi="標楷體" w:hint="eastAsia"/>
          <w:bCs/>
          <w:color w:val="000000" w:themeColor="text1"/>
          <w:kern w:val="0"/>
          <w:szCs w:val="24"/>
        </w:rPr>
        <w:t>北政國中王文光主任</w:t>
      </w:r>
    </w:p>
    <w:p w14:paraId="374ADA1F" w14:textId="4B2D530D" w:rsidR="00FA251C" w:rsidRPr="00790EF4" w:rsidRDefault="00FA251C" w:rsidP="00FA251C">
      <w:pPr>
        <w:snapToGrid w:val="0"/>
        <w:spacing w:line="40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kern w:val="0"/>
          <w:szCs w:val="24"/>
        </w:rPr>
        <w:t xml:space="preserve">    </w:t>
      </w:r>
      <w:r w:rsidR="0095085E" w:rsidRPr="0095085E">
        <w:rPr>
          <w:rFonts w:ascii="標楷體" w:eastAsia="標楷體" w:hAnsi="標楷體" w:hint="eastAsia"/>
          <w:bCs/>
          <w:color w:val="000000" w:themeColor="text1"/>
          <w:kern w:val="0"/>
          <w:szCs w:val="24"/>
        </w:rPr>
        <w:t>(</w:t>
      </w:r>
      <w:r w:rsidR="0095085E" w:rsidRPr="0095085E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TEL：02-</w:t>
      </w:r>
      <w:r w:rsidR="0095085E" w:rsidRPr="0095085E">
        <w:rPr>
          <w:rFonts w:ascii="標楷體" w:eastAsia="標楷體" w:hAnsi="標楷體" w:hint="eastAsia"/>
          <w:bCs/>
          <w:color w:val="000000" w:themeColor="text1"/>
          <w:kern w:val="0"/>
          <w:szCs w:val="24"/>
        </w:rPr>
        <w:t>29393651</w:t>
      </w:r>
      <w:r w:rsidR="0095085E" w:rsidRPr="0095085E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#21)</w:t>
      </w:r>
      <w:r>
        <w:rPr>
          <w:rFonts w:ascii="標楷體" w:eastAsia="標楷體" w:hAnsi="標楷體" w:hint="eastAsia"/>
          <w:b/>
          <w:bCs/>
          <w:szCs w:val="24"/>
        </w:rPr>
        <w:t>、</w:t>
      </w:r>
      <w:r w:rsidR="004A0A86" w:rsidRPr="004A0A86">
        <w:rPr>
          <w:rFonts w:ascii="標楷體" w:eastAsia="標楷體" w:hAnsi="標楷體" w:hint="eastAsia"/>
          <w:bCs/>
          <w:szCs w:val="24"/>
        </w:rPr>
        <w:t>興</w:t>
      </w:r>
      <w:r w:rsidRPr="00790EF4">
        <w:rPr>
          <w:rFonts w:ascii="標楷體" w:eastAsia="標楷體" w:hAnsi="標楷體" w:hint="eastAsia"/>
          <w:bCs/>
          <w:szCs w:val="24"/>
        </w:rPr>
        <w:t>雅國中專案教師高佳祺老師(</w:t>
      </w:r>
      <w:r w:rsidRPr="00790EF4">
        <w:rPr>
          <w:rFonts w:ascii="標楷體" w:eastAsia="標楷體" w:hAnsi="標楷體" w:cs="Arial" w:hint="eastAsia"/>
          <w:kern w:val="0"/>
          <w:szCs w:val="24"/>
        </w:rPr>
        <w:t>TEL：02</w:t>
      </w:r>
      <w:r>
        <w:rPr>
          <w:rFonts w:ascii="標楷體" w:eastAsia="標楷體" w:hAnsi="標楷體" w:cs="Arial" w:hint="eastAsia"/>
          <w:kern w:val="0"/>
          <w:szCs w:val="24"/>
        </w:rPr>
        <w:t>-</w:t>
      </w:r>
      <w:r w:rsidR="00AF1C17">
        <w:rPr>
          <w:rFonts w:ascii="標楷體" w:eastAsia="標楷體" w:hAnsi="標楷體" w:cs="Arial" w:hint="eastAsia"/>
          <w:kern w:val="0"/>
          <w:szCs w:val="24"/>
        </w:rPr>
        <w:t>2</w:t>
      </w:r>
      <w:r>
        <w:rPr>
          <w:rFonts w:ascii="標楷體" w:eastAsia="標楷體" w:hAnsi="標楷體" w:cs="Arial" w:hint="eastAsia"/>
          <w:kern w:val="0"/>
          <w:szCs w:val="24"/>
        </w:rPr>
        <w:t>7232771#260</w:t>
      </w:r>
      <w:r w:rsidRPr="00790EF4">
        <w:rPr>
          <w:rFonts w:ascii="標楷體" w:eastAsia="標楷體" w:hAnsi="標楷體" w:cs="Arial" w:hint="eastAsia"/>
          <w:kern w:val="0"/>
          <w:szCs w:val="24"/>
        </w:rPr>
        <w:t>)</w:t>
      </w:r>
    </w:p>
    <w:p w14:paraId="0A98A871" w14:textId="2E6995E7" w:rsidR="0095085E" w:rsidRDefault="0095085E" w:rsidP="0095085E">
      <w:pPr>
        <w:snapToGrid w:val="0"/>
        <w:spacing w:line="400" w:lineRule="exact"/>
        <w:ind w:left="425" w:hangingChars="177" w:hanging="425"/>
        <w:rPr>
          <w:rFonts w:ascii="標楷體" w:eastAsia="標楷體" w:hAnsi="標楷體"/>
          <w:bCs/>
          <w:szCs w:val="24"/>
        </w:rPr>
      </w:pPr>
    </w:p>
    <w:p w14:paraId="4056A0CA" w14:textId="77777777" w:rsidR="0095085E" w:rsidRPr="0095085E" w:rsidRDefault="0095085E" w:rsidP="0095085E">
      <w:pPr>
        <w:snapToGrid w:val="0"/>
        <w:spacing w:line="400" w:lineRule="exact"/>
        <w:rPr>
          <w:rFonts w:ascii="標楷體" w:eastAsia="標楷體" w:hAnsi="標楷體"/>
          <w:b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玖</w:t>
      </w:r>
      <w:r w:rsidRPr="00C762B4">
        <w:rPr>
          <w:rFonts w:ascii="標楷體" w:eastAsia="標楷體" w:hAnsi="標楷體" w:hint="eastAsia"/>
          <w:b/>
          <w:bCs/>
          <w:szCs w:val="24"/>
        </w:rPr>
        <w:t>、</w:t>
      </w:r>
      <w:r w:rsidRPr="0095085E">
        <w:rPr>
          <w:rFonts w:ascii="標楷體" w:eastAsia="標楷體" w:hAnsi="標楷體" w:hint="eastAsia"/>
          <w:b/>
          <w:bCs/>
          <w:color w:val="000000" w:themeColor="text1"/>
          <w:szCs w:val="24"/>
        </w:rPr>
        <w:t>注意事項</w:t>
      </w:r>
    </w:p>
    <w:p w14:paraId="56634238" w14:textId="77777777" w:rsidR="0095085E" w:rsidRPr="0095085E" w:rsidRDefault="0095085E" w:rsidP="0095085E">
      <w:pPr>
        <w:snapToGrid w:val="0"/>
        <w:spacing w:line="400" w:lineRule="exact"/>
        <w:ind w:left="540" w:hanging="540"/>
        <w:jc w:val="both"/>
        <w:rPr>
          <w:rFonts w:ascii="標楷體" w:eastAsia="標楷體"/>
          <w:color w:val="000000" w:themeColor="text1"/>
          <w:szCs w:val="24"/>
        </w:rPr>
      </w:pPr>
      <w:r w:rsidRPr="0095085E">
        <w:rPr>
          <w:rFonts w:eastAsia="標楷體" w:hint="eastAsia"/>
          <w:b/>
          <w:color w:val="000000" w:themeColor="text1"/>
          <w:szCs w:val="24"/>
        </w:rPr>
        <w:t xml:space="preserve">    </w:t>
      </w:r>
      <w:r w:rsidRPr="0095085E">
        <w:rPr>
          <w:rFonts w:eastAsia="標楷體" w:hint="eastAsia"/>
          <w:b/>
          <w:color w:val="000000" w:themeColor="text1"/>
          <w:szCs w:val="24"/>
        </w:rPr>
        <w:t>一</w:t>
      </w:r>
      <w:r w:rsidRPr="0095085E">
        <w:rPr>
          <w:rFonts w:ascii="標楷體" w:eastAsia="標楷體" w:hAnsi="標楷體" w:hint="eastAsia"/>
          <w:color w:val="000000" w:themeColor="text1"/>
          <w:szCs w:val="24"/>
        </w:rPr>
        <w:t>、因研習地點停車空間有限，無法提供停車，請儘量搭乘大眾運輸工具。</w:t>
      </w:r>
    </w:p>
    <w:p w14:paraId="38F03A35" w14:textId="77777777" w:rsidR="0095085E" w:rsidRPr="0095085E" w:rsidRDefault="0095085E" w:rsidP="0095085E">
      <w:pPr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95085E">
        <w:rPr>
          <w:rFonts w:ascii="標楷體" w:eastAsia="標楷體" w:hAnsi="標楷體" w:hint="eastAsia"/>
          <w:color w:val="000000" w:themeColor="text1"/>
          <w:szCs w:val="24"/>
        </w:rPr>
        <w:t xml:space="preserve">    二、配合各校門禁管理，請參加研習教師佩戴識別證。</w:t>
      </w:r>
    </w:p>
    <w:p w14:paraId="72F5D140" w14:textId="77777777" w:rsidR="0095085E" w:rsidRPr="0095085E" w:rsidRDefault="0095085E" w:rsidP="0095085E">
      <w:pPr>
        <w:snapToGrid w:val="0"/>
        <w:spacing w:line="400" w:lineRule="exact"/>
        <w:jc w:val="both"/>
        <w:rPr>
          <w:rFonts w:ascii="標楷體" w:eastAsia="標楷體" w:hAnsi="標楷體"/>
          <w:bCs/>
          <w:color w:val="000000" w:themeColor="text1"/>
          <w:szCs w:val="24"/>
        </w:rPr>
      </w:pPr>
      <w:r w:rsidRPr="0095085E">
        <w:rPr>
          <w:rFonts w:ascii="標楷體" w:eastAsia="標楷體" w:hAnsi="標楷體" w:hint="eastAsia"/>
          <w:color w:val="000000" w:themeColor="text1"/>
          <w:szCs w:val="24"/>
        </w:rPr>
        <w:t xml:space="preserve">    三、愛惜地球資源，響應環保政策，請自備環保杯。</w:t>
      </w:r>
    </w:p>
    <w:p w14:paraId="5B6987D3" w14:textId="21C7DAB2" w:rsidR="0095085E" w:rsidRPr="0095085E" w:rsidRDefault="0095085E" w:rsidP="0095085E">
      <w:pPr>
        <w:snapToGrid w:val="0"/>
        <w:spacing w:line="360" w:lineRule="auto"/>
        <w:rPr>
          <w:rFonts w:ascii="標楷體" w:eastAsia="標楷體" w:hAnsi="標楷體" w:cs="Arial"/>
          <w:color w:val="000000" w:themeColor="text1"/>
          <w:szCs w:val="24"/>
        </w:rPr>
      </w:pPr>
      <w:r w:rsidRPr="0095085E">
        <w:rPr>
          <w:rFonts w:ascii="標楷體" w:eastAsia="標楷體" w:hAnsi="標楷體" w:cs="Arial" w:hint="eastAsia"/>
          <w:b/>
          <w:color w:val="000000" w:themeColor="text1"/>
          <w:szCs w:val="24"/>
        </w:rPr>
        <w:t>拾、經費需求：</w:t>
      </w:r>
      <w:r w:rsidRPr="0095085E">
        <w:rPr>
          <w:rFonts w:ascii="標楷體" w:eastAsia="標楷體" w:hAnsi="標楷體" w:cs="Arial" w:hint="eastAsia"/>
          <w:color w:val="000000" w:themeColor="text1"/>
          <w:szCs w:val="24"/>
        </w:rPr>
        <w:t>由教育局及國教署前導學校協作計畫相關經費支應。</w:t>
      </w:r>
    </w:p>
    <w:p w14:paraId="7A8C81FD" w14:textId="77777777" w:rsidR="0095085E" w:rsidRDefault="0095085E" w:rsidP="0095085E">
      <w:pPr>
        <w:snapToGrid w:val="0"/>
        <w:spacing w:line="360" w:lineRule="auto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b/>
          <w:szCs w:val="24"/>
        </w:rPr>
        <w:t>拾壹、</w:t>
      </w:r>
      <w:r>
        <w:rPr>
          <w:rFonts w:ascii="標楷體" w:eastAsia="標楷體" w:hAnsi="標楷體" w:cs="Arial" w:hint="eastAsia"/>
          <w:szCs w:val="24"/>
        </w:rPr>
        <w:t>本計畫經教育局</w:t>
      </w:r>
      <w:r w:rsidRPr="00BD1210">
        <w:rPr>
          <w:rFonts w:ascii="標楷體" w:eastAsia="標楷體" w:hAnsi="標楷體" w:cs="Arial" w:hint="eastAsia"/>
          <w:szCs w:val="24"/>
        </w:rPr>
        <w:t>核備後實施，修正時亦同。</w:t>
      </w:r>
    </w:p>
    <w:p w14:paraId="7B8C54C0" w14:textId="578380B5" w:rsidR="006565CC" w:rsidRPr="0095085E" w:rsidRDefault="006565CC" w:rsidP="003C057D">
      <w:pPr>
        <w:widowControl/>
        <w:snapToGrid w:val="0"/>
        <w:spacing w:before="100" w:beforeAutospacing="1" w:after="100" w:afterAutospacing="1" w:line="260" w:lineRule="exact"/>
        <w:rPr>
          <w:rFonts w:ascii="標楷體" w:eastAsia="標楷體" w:hAnsi="標楷體" w:cs="新細明體"/>
          <w:b/>
          <w:bCs/>
          <w:kern w:val="0"/>
          <w:szCs w:val="24"/>
        </w:rPr>
      </w:pPr>
    </w:p>
    <w:p w14:paraId="6AED7180" w14:textId="32281BDC" w:rsidR="0095085E" w:rsidRDefault="0095085E" w:rsidP="003C057D">
      <w:pPr>
        <w:widowControl/>
        <w:snapToGrid w:val="0"/>
        <w:spacing w:before="100" w:beforeAutospacing="1" w:after="100" w:afterAutospacing="1" w:line="260" w:lineRule="exact"/>
        <w:rPr>
          <w:rFonts w:ascii="標楷體" w:eastAsia="標楷體" w:hAnsi="標楷體" w:cs="新細明體"/>
          <w:b/>
          <w:bCs/>
          <w:kern w:val="0"/>
          <w:szCs w:val="24"/>
        </w:rPr>
      </w:pPr>
    </w:p>
    <w:p w14:paraId="47C1912D" w14:textId="67EB4569" w:rsidR="0095085E" w:rsidRDefault="0095085E" w:rsidP="003C057D">
      <w:pPr>
        <w:widowControl/>
        <w:snapToGrid w:val="0"/>
        <w:spacing w:before="100" w:beforeAutospacing="1" w:after="100" w:afterAutospacing="1" w:line="260" w:lineRule="exact"/>
        <w:rPr>
          <w:rFonts w:ascii="標楷體" w:eastAsia="標楷體" w:hAnsi="標楷體" w:cs="新細明體"/>
          <w:b/>
          <w:bCs/>
          <w:kern w:val="0"/>
          <w:szCs w:val="24"/>
        </w:rPr>
      </w:pPr>
    </w:p>
    <w:p w14:paraId="47D2B3B9" w14:textId="79458D3B" w:rsidR="0095085E" w:rsidRDefault="0095085E" w:rsidP="003C057D">
      <w:pPr>
        <w:widowControl/>
        <w:snapToGrid w:val="0"/>
        <w:spacing w:before="100" w:beforeAutospacing="1" w:after="100" w:afterAutospacing="1" w:line="260" w:lineRule="exact"/>
        <w:rPr>
          <w:rFonts w:ascii="標楷體" w:eastAsia="標楷體" w:hAnsi="標楷體" w:cs="新細明體"/>
          <w:b/>
          <w:bCs/>
          <w:kern w:val="0"/>
          <w:szCs w:val="24"/>
        </w:rPr>
      </w:pPr>
    </w:p>
    <w:p w14:paraId="7C480625" w14:textId="7220A111" w:rsidR="0095085E" w:rsidRDefault="0095085E" w:rsidP="003C057D">
      <w:pPr>
        <w:widowControl/>
        <w:snapToGrid w:val="0"/>
        <w:spacing w:before="100" w:beforeAutospacing="1" w:after="100" w:afterAutospacing="1" w:line="260" w:lineRule="exact"/>
        <w:rPr>
          <w:rFonts w:ascii="標楷體" w:eastAsia="標楷體" w:hAnsi="標楷體" w:cs="新細明體"/>
          <w:b/>
          <w:bCs/>
          <w:kern w:val="0"/>
          <w:szCs w:val="24"/>
        </w:rPr>
      </w:pPr>
    </w:p>
    <w:p w14:paraId="69BCB1ED" w14:textId="0702C145" w:rsidR="0095085E" w:rsidRDefault="0095085E" w:rsidP="00F50094">
      <w:pPr>
        <w:widowControl/>
        <w:snapToGrid w:val="0"/>
        <w:spacing w:before="100" w:beforeAutospacing="1" w:after="100" w:afterAutospacing="1" w:line="260" w:lineRule="exact"/>
        <w:rPr>
          <w:rFonts w:ascii="標楷體" w:eastAsia="標楷體" w:hAnsi="標楷體" w:cs="新細明體"/>
          <w:b/>
          <w:bCs/>
          <w:kern w:val="0"/>
          <w:szCs w:val="24"/>
        </w:rPr>
      </w:pPr>
    </w:p>
    <w:p w14:paraId="0FBD2453" w14:textId="662736BA" w:rsidR="0095085E" w:rsidRDefault="0095085E" w:rsidP="003C057D">
      <w:pPr>
        <w:widowControl/>
        <w:snapToGrid w:val="0"/>
        <w:spacing w:before="100" w:beforeAutospacing="1" w:after="100" w:afterAutospacing="1" w:line="260" w:lineRule="exact"/>
        <w:rPr>
          <w:rFonts w:ascii="標楷體" w:eastAsia="標楷體" w:hAnsi="標楷體" w:cs="新細明體"/>
          <w:b/>
          <w:bCs/>
          <w:kern w:val="0"/>
          <w:szCs w:val="24"/>
        </w:rPr>
      </w:pPr>
    </w:p>
    <w:p w14:paraId="096B6EB7" w14:textId="77777777" w:rsidR="0095085E" w:rsidRDefault="0095085E" w:rsidP="003C057D">
      <w:pPr>
        <w:widowControl/>
        <w:snapToGrid w:val="0"/>
        <w:spacing w:before="100" w:beforeAutospacing="1" w:after="100" w:afterAutospacing="1" w:line="260" w:lineRule="exact"/>
        <w:rPr>
          <w:rFonts w:ascii="標楷體" w:eastAsia="標楷體" w:hAnsi="標楷體" w:cs="新細明體"/>
          <w:b/>
          <w:bCs/>
          <w:kern w:val="0"/>
          <w:szCs w:val="24"/>
        </w:rPr>
      </w:pPr>
    </w:p>
    <w:p w14:paraId="4C58D028" w14:textId="06365AAA" w:rsidR="0005513A" w:rsidRDefault="0005513A" w:rsidP="00071DF9">
      <w:pPr>
        <w:snapToGrid w:val="0"/>
        <w:spacing w:line="360" w:lineRule="auto"/>
        <w:rPr>
          <w:rFonts w:ascii="標楷體" w:eastAsia="標楷體" w:hAnsi="標楷體" w:cs="Arial"/>
          <w:szCs w:val="24"/>
        </w:rPr>
      </w:pPr>
    </w:p>
    <w:p w14:paraId="6E40CDD9" w14:textId="4725F079" w:rsidR="0005513A" w:rsidRDefault="0005513A" w:rsidP="00071DF9">
      <w:pPr>
        <w:snapToGrid w:val="0"/>
        <w:spacing w:line="360" w:lineRule="auto"/>
        <w:rPr>
          <w:rFonts w:ascii="標楷體" w:eastAsia="標楷體" w:hAnsi="標楷體" w:cs="Arial"/>
          <w:szCs w:val="24"/>
        </w:rPr>
      </w:pPr>
    </w:p>
    <w:p w14:paraId="15872881" w14:textId="7D298878" w:rsidR="0005513A" w:rsidRDefault="0005513A" w:rsidP="00071DF9">
      <w:pPr>
        <w:snapToGrid w:val="0"/>
        <w:spacing w:line="360" w:lineRule="auto"/>
        <w:rPr>
          <w:rFonts w:ascii="標楷體" w:eastAsia="標楷體" w:hAnsi="標楷體" w:cs="Arial"/>
          <w:szCs w:val="24"/>
        </w:rPr>
      </w:pPr>
    </w:p>
    <w:p w14:paraId="3D6558DB" w14:textId="740EADBC" w:rsidR="0005513A" w:rsidRDefault="0005513A" w:rsidP="00071DF9">
      <w:pPr>
        <w:snapToGrid w:val="0"/>
        <w:spacing w:line="360" w:lineRule="auto"/>
        <w:rPr>
          <w:rFonts w:ascii="標楷體" w:eastAsia="標楷體" w:hAnsi="標楷體" w:cs="Arial"/>
          <w:szCs w:val="24"/>
        </w:rPr>
      </w:pPr>
    </w:p>
    <w:p w14:paraId="722BFFE0" w14:textId="1D043AE0" w:rsidR="0005513A" w:rsidRDefault="0005513A" w:rsidP="00071DF9">
      <w:pPr>
        <w:snapToGrid w:val="0"/>
        <w:spacing w:line="360" w:lineRule="auto"/>
        <w:rPr>
          <w:rFonts w:ascii="標楷體" w:eastAsia="標楷體" w:hAnsi="標楷體" w:cs="Arial"/>
          <w:szCs w:val="24"/>
        </w:rPr>
      </w:pPr>
    </w:p>
    <w:p w14:paraId="74689237" w14:textId="56F1CE5C" w:rsidR="0005513A" w:rsidRDefault="0005513A" w:rsidP="00071DF9">
      <w:pPr>
        <w:snapToGrid w:val="0"/>
        <w:spacing w:line="360" w:lineRule="auto"/>
        <w:rPr>
          <w:rFonts w:ascii="標楷體" w:eastAsia="標楷體" w:hAnsi="標楷體" w:cs="Arial"/>
          <w:szCs w:val="24"/>
        </w:rPr>
      </w:pPr>
    </w:p>
    <w:p w14:paraId="158674C5" w14:textId="623A58C5" w:rsidR="00D63A72" w:rsidRDefault="00D63A72" w:rsidP="00071DF9">
      <w:pPr>
        <w:snapToGrid w:val="0"/>
        <w:spacing w:line="360" w:lineRule="auto"/>
        <w:rPr>
          <w:rFonts w:ascii="標楷體" w:eastAsia="標楷體" w:hAnsi="標楷體" w:cs="Arial"/>
          <w:szCs w:val="24"/>
        </w:rPr>
      </w:pPr>
      <w:bookmarkStart w:id="0" w:name="_GoBack"/>
      <w:bookmarkEnd w:id="0"/>
    </w:p>
    <w:sectPr w:rsidR="00D63A72" w:rsidSect="00FB701B">
      <w:pgSz w:w="11906" w:h="16838"/>
      <w:pgMar w:top="1276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DD2AB" w14:textId="77777777" w:rsidR="00084D7A" w:rsidRDefault="00084D7A" w:rsidP="001113A5">
      <w:r>
        <w:separator/>
      </w:r>
    </w:p>
  </w:endnote>
  <w:endnote w:type="continuationSeparator" w:id="0">
    <w:p w14:paraId="18937DF9" w14:textId="77777777" w:rsidR="00084D7A" w:rsidRDefault="00084D7A" w:rsidP="0011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6F120" w14:textId="77777777" w:rsidR="00084D7A" w:rsidRDefault="00084D7A" w:rsidP="001113A5">
      <w:r>
        <w:separator/>
      </w:r>
    </w:p>
  </w:footnote>
  <w:footnote w:type="continuationSeparator" w:id="0">
    <w:p w14:paraId="774EA22C" w14:textId="77777777" w:rsidR="00084D7A" w:rsidRDefault="00084D7A" w:rsidP="00111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C446C"/>
    <w:multiLevelType w:val="hybridMultilevel"/>
    <w:tmpl w:val="FB407D38"/>
    <w:lvl w:ilvl="0" w:tplc="862CC4C2">
      <w:start w:val="1"/>
      <w:numFmt w:val="taiwaneseCountingThousand"/>
      <w:lvlText w:val="%1、"/>
      <w:lvlJc w:val="left"/>
      <w:pPr>
        <w:ind w:left="4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34" w:hanging="480"/>
      </w:pPr>
    </w:lvl>
    <w:lvl w:ilvl="2" w:tplc="0409001B" w:tentative="1">
      <w:start w:val="1"/>
      <w:numFmt w:val="lowerRoman"/>
      <w:lvlText w:val="%3."/>
      <w:lvlJc w:val="right"/>
      <w:pPr>
        <w:ind w:left="1214" w:hanging="480"/>
      </w:pPr>
    </w:lvl>
    <w:lvl w:ilvl="3" w:tplc="0409000F" w:tentative="1">
      <w:start w:val="1"/>
      <w:numFmt w:val="decimal"/>
      <w:lvlText w:val="%4."/>
      <w:lvlJc w:val="left"/>
      <w:pPr>
        <w:ind w:left="16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74" w:hanging="480"/>
      </w:pPr>
    </w:lvl>
    <w:lvl w:ilvl="5" w:tplc="0409001B" w:tentative="1">
      <w:start w:val="1"/>
      <w:numFmt w:val="lowerRoman"/>
      <w:lvlText w:val="%6."/>
      <w:lvlJc w:val="right"/>
      <w:pPr>
        <w:ind w:left="2654" w:hanging="480"/>
      </w:pPr>
    </w:lvl>
    <w:lvl w:ilvl="6" w:tplc="0409000F" w:tentative="1">
      <w:start w:val="1"/>
      <w:numFmt w:val="decimal"/>
      <w:lvlText w:val="%7."/>
      <w:lvlJc w:val="left"/>
      <w:pPr>
        <w:ind w:left="31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4" w:hanging="480"/>
      </w:pPr>
    </w:lvl>
    <w:lvl w:ilvl="8" w:tplc="0409001B" w:tentative="1">
      <w:start w:val="1"/>
      <w:numFmt w:val="lowerRoman"/>
      <w:lvlText w:val="%9."/>
      <w:lvlJc w:val="right"/>
      <w:pPr>
        <w:ind w:left="4094" w:hanging="480"/>
      </w:pPr>
    </w:lvl>
  </w:abstractNum>
  <w:abstractNum w:abstractNumId="1" w15:restartNumberingAfterBreak="0">
    <w:nsid w:val="0C206BEB"/>
    <w:multiLevelType w:val="hybridMultilevel"/>
    <w:tmpl w:val="DE086FD6"/>
    <w:lvl w:ilvl="0" w:tplc="EC12FE42">
      <w:start w:val="1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5F0125"/>
    <w:multiLevelType w:val="hybridMultilevel"/>
    <w:tmpl w:val="7EC25658"/>
    <w:lvl w:ilvl="0" w:tplc="E71A530C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" w15:restartNumberingAfterBreak="0">
    <w:nsid w:val="12DC3D6B"/>
    <w:multiLevelType w:val="hybridMultilevel"/>
    <w:tmpl w:val="F0F6910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03C4921"/>
    <w:multiLevelType w:val="multilevel"/>
    <w:tmpl w:val="FFDC3CAE"/>
    <w:lvl w:ilvl="0">
      <w:start w:val="1"/>
      <w:numFmt w:val="ideographLegalTraditional"/>
      <w:suff w:val="nothing"/>
      <w:lvlText w:val="%1、"/>
      <w:lvlJc w:val="left"/>
      <w:pPr>
        <w:ind w:left="482" w:hanging="482"/>
      </w:pPr>
      <w:rPr>
        <w:sz w:val="24"/>
        <w:szCs w:val="24"/>
      </w:rPr>
    </w:lvl>
    <w:lvl w:ilvl="1">
      <w:start w:val="1"/>
      <w:numFmt w:val="taiwaneseCountingThousand"/>
      <w:suff w:val="nothing"/>
      <w:lvlText w:val="%2、"/>
      <w:lvlJc w:val="left"/>
      <w:pPr>
        <w:ind w:left="879" w:hanging="453"/>
      </w:pPr>
    </w:lvl>
    <w:lvl w:ilvl="2">
      <w:start w:val="1"/>
      <w:numFmt w:val="taiwaneseCountingThousand"/>
      <w:lvlText w:val="(%3)"/>
      <w:lvlJc w:val="left"/>
      <w:pPr>
        <w:ind w:left="1418" w:hanging="567"/>
      </w:pPr>
      <w:rPr>
        <w:lang w:val="en-US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4%5結論："/>
      <w:lvlJc w:val="left"/>
      <w:pPr>
        <w:tabs>
          <w:tab w:val="num" w:pos="2551"/>
        </w:tabs>
        <w:ind w:left="2268" w:hanging="1984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5" w15:restartNumberingAfterBreak="0">
    <w:nsid w:val="2E4376A1"/>
    <w:multiLevelType w:val="hybridMultilevel"/>
    <w:tmpl w:val="ACC0D8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22F0447"/>
    <w:multiLevelType w:val="hybridMultilevel"/>
    <w:tmpl w:val="FBCEB14A"/>
    <w:lvl w:ilvl="0" w:tplc="52108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E82C33"/>
    <w:multiLevelType w:val="hybridMultilevel"/>
    <w:tmpl w:val="E9760444"/>
    <w:lvl w:ilvl="0" w:tplc="64766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724AC"/>
    <w:multiLevelType w:val="hybridMultilevel"/>
    <w:tmpl w:val="612A0628"/>
    <w:lvl w:ilvl="0" w:tplc="A92C89B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  <w:b w:val="0"/>
      </w:rPr>
    </w:lvl>
    <w:lvl w:ilvl="1" w:tplc="C9D0EBE0">
      <w:start w:val="1"/>
      <w:numFmt w:val="taiwaneseCountingThousand"/>
      <w:lvlText w:val="(%2)"/>
      <w:lvlJc w:val="left"/>
      <w:pPr>
        <w:tabs>
          <w:tab w:val="num" w:pos="650"/>
        </w:tabs>
        <w:ind w:left="960" w:hanging="480"/>
      </w:pPr>
      <w:rPr>
        <w:rFonts w:hint="default"/>
        <w:b w:val="0"/>
      </w:rPr>
    </w:lvl>
    <w:lvl w:ilvl="2" w:tplc="0BC6ED80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AE27CFE"/>
    <w:multiLevelType w:val="hybridMultilevel"/>
    <w:tmpl w:val="79E4C700"/>
    <w:lvl w:ilvl="0" w:tplc="FD44DE5E">
      <w:start w:val="1"/>
      <w:numFmt w:val="taiwaneseCountingThousand"/>
      <w:lvlText w:val="%1、"/>
      <w:lvlJc w:val="left"/>
      <w:pPr>
        <w:ind w:left="70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10" w15:restartNumberingAfterBreak="0">
    <w:nsid w:val="4E61350C"/>
    <w:multiLevelType w:val="hybridMultilevel"/>
    <w:tmpl w:val="6CE86494"/>
    <w:lvl w:ilvl="0" w:tplc="F2486A2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11" w15:restartNumberingAfterBreak="0">
    <w:nsid w:val="579B12FE"/>
    <w:multiLevelType w:val="hybridMultilevel"/>
    <w:tmpl w:val="1BFE3DBA"/>
    <w:lvl w:ilvl="0" w:tplc="3EBE7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CE3270"/>
    <w:multiLevelType w:val="hybridMultilevel"/>
    <w:tmpl w:val="5C662BC2"/>
    <w:lvl w:ilvl="0" w:tplc="9A52D552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3" w15:restartNumberingAfterBreak="0">
    <w:nsid w:val="60B41CE4"/>
    <w:multiLevelType w:val="hybridMultilevel"/>
    <w:tmpl w:val="3540562E"/>
    <w:lvl w:ilvl="0" w:tplc="8FC87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DA5DF1"/>
    <w:multiLevelType w:val="hybridMultilevel"/>
    <w:tmpl w:val="865ACF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D2A4312"/>
    <w:multiLevelType w:val="hybridMultilevel"/>
    <w:tmpl w:val="8CDEA3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E0C0EAC"/>
    <w:multiLevelType w:val="hybridMultilevel"/>
    <w:tmpl w:val="D79C32E8"/>
    <w:lvl w:ilvl="0" w:tplc="97ECCE12">
      <w:start w:val="9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3DC4F340">
      <w:start w:val="2"/>
      <w:numFmt w:val="taiwaneseCountingThousand"/>
      <w:lvlText w:val="%2、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C57BE8"/>
    <w:multiLevelType w:val="hybridMultilevel"/>
    <w:tmpl w:val="E8E8CFF6"/>
    <w:lvl w:ilvl="0" w:tplc="F53CC396">
      <w:start w:val="6"/>
      <w:numFmt w:val="ideographLegalTraditional"/>
      <w:lvlText w:val="%1、"/>
      <w:lvlJc w:val="left"/>
      <w:pPr>
        <w:ind w:left="600" w:hanging="60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24B6B2A"/>
    <w:multiLevelType w:val="hybridMultilevel"/>
    <w:tmpl w:val="9D381314"/>
    <w:lvl w:ilvl="0" w:tplc="5DDE8A9A">
      <w:start w:val="1"/>
      <w:numFmt w:val="taiwaneseCountingThousand"/>
      <w:lvlText w:val="%1、"/>
      <w:lvlJc w:val="left"/>
      <w:pPr>
        <w:ind w:left="1080" w:hanging="48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2"/>
  </w:num>
  <w:num w:numId="6">
    <w:abstractNumId w:val="17"/>
  </w:num>
  <w:num w:numId="7">
    <w:abstractNumId w:val="0"/>
  </w:num>
  <w:num w:numId="8">
    <w:abstractNumId w:val="11"/>
  </w:num>
  <w:num w:numId="9">
    <w:abstractNumId w:val="13"/>
  </w:num>
  <w:num w:numId="10">
    <w:abstractNumId w:val="16"/>
  </w:num>
  <w:num w:numId="11">
    <w:abstractNumId w:val="12"/>
  </w:num>
  <w:num w:numId="12">
    <w:abstractNumId w:val="1"/>
  </w:num>
  <w:num w:numId="13">
    <w:abstractNumId w:val="18"/>
  </w:num>
  <w:num w:numId="14">
    <w:abstractNumId w:val="10"/>
  </w:num>
  <w:num w:numId="15">
    <w:abstractNumId w:val="6"/>
  </w:num>
  <w:num w:numId="16">
    <w:abstractNumId w:val="3"/>
  </w:num>
  <w:num w:numId="17">
    <w:abstractNumId w:val="5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F9"/>
    <w:rsid w:val="000013DB"/>
    <w:rsid w:val="00010623"/>
    <w:rsid w:val="000212CD"/>
    <w:rsid w:val="00021CAA"/>
    <w:rsid w:val="0003394E"/>
    <w:rsid w:val="0005513A"/>
    <w:rsid w:val="000572C5"/>
    <w:rsid w:val="00061AF2"/>
    <w:rsid w:val="00064954"/>
    <w:rsid w:val="00071DF9"/>
    <w:rsid w:val="00084C02"/>
    <w:rsid w:val="00084D7A"/>
    <w:rsid w:val="000A5698"/>
    <w:rsid w:val="000B7E48"/>
    <w:rsid w:val="000C37CD"/>
    <w:rsid w:val="000C51F4"/>
    <w:rsid w:val="000C5431"/>
    <w:rsid w:val="000C5504"/>
    <w:rsid w:val="000D6F18"/>
    <w:rsid w:val="000D7CD0"/>
    <w:rsid w:val="000F44AC"/>
    <w:rsid w:val="00102A3B"/>
    <w:rsid w:val="001113A5"/>
    <w:rsid w:val="001145A5"/>
    <w:rsid w:val="00116456"/>
    <w:rsid w:val="00167BCF"/>
    <w:rsid w:val="00175194"/>
    <w:rsid w:val="0018181C"/>
    <w:rsid w:val="00185F4D"/>
    <w:rsid w:val="00186C15"/>
    <w:rsid w:val="00186F3F"/>
    <w:rsid w:val="00187EFD"/>
    <w:rsid w:val="001B30EB"/>
    <w:rsid w:val="001B55B4"/>
    <w:rsid w:val="001B7F11"/>
    <w:rsid w:val="001C0572"/>
    <w:rsid w:val="001C0A81"/>
    <w:rsid w:val="001C4896"/>
    <w:rsid w:val="001D592C"/>
    <w:rsid w:val="001E5E66"/>
    <w:rsid w:val="00207A5E"/>
    <w:rsid w:val="0022603A"/>
    <w:rsid w:val="00240086"/>
    <w:rsid w:val="00242CB6"/>
    <w:rsid w:val="00252420"/>
    <w:rsid w:val="002720C8"/>
    <w:rsid w:val="00274498"/>
    <w:rsid w:val="002865CD"/>
    <w:rsid w:val="00295AC8"/>
    <w:rsid w:val="002978F2"/>
    <w:rsid w:val="002A3F29"/>
    <w:rsid w:val="002A7C0B"/>
    <w:rsid w:val="002B13F7"/>
    <w:rsid w:val="002B5096"/>
    <w:rsid w:val="002B6BE6"/>
    <w:rsid w:val="002D13F4"/>
    <w:rsid w:val="002D46E2"/>
    <w:rsid w:val="002D6A1A"/>
    <w:rsid w:val="002E6CCA"/>
    <w:rsid w:val="003045B2"/>
    <w:rsid w:val="00320CCD"/>
    <w:rsid w:val="003245FB"/>
    <w:rsid w:val="00327ED1"/>
    <w:rsid w:val="00335A30"/>
    <w:rsid w:val="003411DB"/>
    <w:rsid w:val="003509BA"/>
    <w:rsid w:val="003530E0"/>
    <w:rsid w:val="00370ADA"/>
    <w:rsid w:val="0037229D"/>
    <w:rsid w:val="00376792"/>
    <w:rsid w:val="00376D03"/>
    <w:rsid w:val="00376DED"/>
    <w:rsid w:val="003776E1"/>
    <w:rsid w:val="00381EB4"/>
    <w:rsid w:val="0038271B"/>
    <w:rsid w:val="00392AEC"/>
    <w:rsid w:val="003B0AC8"/>
    <w:rsid w:val="003B679E"/>
    <w:rsid w:val="003C057D"/>
    <w:rsid w:val="003C38D0"/>
    <w:rsid w:val="003C56E5"/>
    <w:rsid w:val="003C67F7"/>
    <w:rsid w:val="003D216D"/>
    <w:rsid w:val="003D2354"/>
    <w:rsid w:val="003D2A54"/>
    <w:rsid w:val="003D5818"/>
    <w:rsid w:val="003F3127"/>
    <w:rsid w:val="003F6239"/>
    <w:rsid w:val="00403538"/>
    <w:rsid w:val="004070BC"/>
    <w:rsid w:val="004075C7"/>
    <w:rsid w:val="00415AED"/>
    <w:rsid w:val="00425567"/>
    <w:rsid w:val="00431B2D"/>
    <w:rsid w:val="004401DA"/>
    <w:rsid w:val="00443216"/>
    <w:rsid w:val="00470ADC"/>
    <w:rsid w:val="004734F7"/>
    <w:rsid w:val="00486132"/>
    <w:rsid w:val="004A0A86"/>
    <w:rsid w:val="004A0C5D"/>
    <w:rsid w:val="004A65E2"/>
    <w:rsid w:val="004B03EA"/>
    <w:rsid w:val="004B4E3D"/>
    <w:rsid w:val="004B4F6B"/>
    <w:rsid w:val="004C234C"/>
    <w:rsid w:val="004C2465"/>
    <w:rsid w:val="004D041C"/>
    <w:rsid w:val="004D486E"/>
    <w:rsid w:val="004E46D7"/>
    <w:rsid w:val="004F201E"/>
    <w:rsid w:val="005177D2"/>
    <w:rsid w:val="00520179"/>
    <w:rsid w:val="00541B06"/>
    <w:rsid w:val="00542438"/>
    <w:rsid w:val="00542992"/>
    <w:rsid w:val="005536F9"/>
    <w:rsid w:val="005603D9"/>
    <w:rsid w:val="0057041B"/>
    <w:rsid w:val="005801E7"/>
    <w:rsid w:val="0059068E"/>
    <w:rsid w:val="00593471"/>
    <w:rsid w:val="005A0D4A"/>
    <w:rsid w:val="005B0E74"/>
    <w:rsid w:val="005C554B"/>
    <w:rsid w:val="005D09D0"/>
    <w:rsid w:val="005E5A6E"/>
    <w:rsid w:val="00610DCB"/>
    <w:rsid w:val="00615843"/>
    <w:rsid w:val="006162D5"/>
    <w:rsid w:val="006279E8"/>
    <w:rsid w:val="00631BD5"/>
    <w:rsid w:val="00633C42"/>
    <w:rsid w:val="00634522"/>
    <w:rsid w:val="00640E67"/>
    <w:rsid w:val="0065093A"/>
    <w:rsid w:val="006565CC"/>
    <w:rsid w:val="00664ECA"/>
    <w:rsid w:val="00665C55"/>
    <w:rsid w:val="00677538"/>
    <w:rsid w:val="00693D5F"/>
    <w:rsid w:val="006957A4"/>
    <w:rsid w:val="006A1DE6"/>
    <w:rsid w:val="006A390C"/>
    <w:rsid w:val="006B0D23"/>
    <w:rsid w:val="006B1A9A"/>
    <w:rsid w:val="006B2844"/>
    <w:rsid w:val="006B396B"/>
    <w:rsid w:val="006B4928"/>
    <w:rsid w:val="006C5B7D"/>
    <w:rsid w:val="006C7F33"/>
    <w:rsid w:val="006E32F5"/>
    <w:rsid w:val="006E494E"/>
    <w:rsid w:val="006F2A4B"/>
    <w:rsid w:val="006F43ED"/>
    <w:rsid w:val="007115E7"/>
    <w:rsid w:val="007137C8"/>
    <w:rsid w:val="007242A6"/>
    <w:rsid w:val="0072559B"/>
    <w:rsid w:val="0072778E"/>
    <w:rsid w:val="00733141"/>
    <w:rsid w:val="00733DC7"/>
    <w:rsid w:val="00735DB1"/>
    <w:rsid w:val="00753411"/>
    <w:rsid w:val="00756D59"/>
    <w:rsid w:val="00772F2D"/>
    <w:rsid w:val="007805E1"/>
    <w:rsid w:val="007830E4"/>
    <w:rsid w:val="00786BF2"/>
    <w:rsid w:val="007B6AC7"/>
    <w:rsid w:val="007C44BE"/>
    <w:rsid w:val="007D4301"/>
    <w:rsid w:val="007D78E2"/>
    <w:rsid w:val="007E6CFA"/>
    <w:rsid w:val="007F7A1C"/>
    <w:rsid w:val="00803EE8"/>
    <w:rsid w:val="008130F4"/>
    <w:rsid w:val="00814C50"/>
    <w:rsid w:val="008178C4"/>
    <w:rsid w:val="00822C9A"/>
    <w:rsid w:val="00823A3F"/>
    <w:rsid w:val="00834387"/>
    <w:rsid w:val="0083488D"/>
    <w:rsid w:val="008643DF"/>
    <w:rsid w:val="008679D2"/>
    <w:rsid w:val="008763EB"/>
    <w:rsid w:val="00880FBB"/>
    <w:rsid w:val="008A1F04"/>
    <w:rsid w:val="008A36F3"/>
    <w:rsid w:val="008A590C"/>
    <w:rsid w:val="008B1539"/>
    <w:rsid w:val="008B7F58"/>
    <w:rsid w:val="008C05F0"/>
    <w:rsid w:val="008C264C"/>
    <w:rsid w:val="008C34CF"/>
    <w:rsid w:val="008E2175"/>
    <w:rsid w:val="008E428B"/>
    <w:rsid w:val="008F1F11"/>
    <w:rsid w:val="009061FB"/>
    <w:rsid w:val="009169C5"/>
    <w:rsid w:val="00917B92"/>
    <w:rsid w:val="009213E2"/>
    <w:rsid w:val="009245EF"/>
    <w:rsid w:val="0092725E"/>
    <w:rsid w:val="00930B1A"/>
    <w:rsid w:val="00932115"/>
    <w:rsid w:val="00944F1D"/>
    <w:rsid w:val="0095085E"/>
    <w:rsid w:val="00957405"/>
    <w:rsid w:val="00971732"/>
    <w:rsid w:val="0098435E"/>
    <w:rsid w:val="0098475A"/>
    <w:rsid w:val="00987E15"/>
    <w:rsid w:val="009A1E46"/>
    <w:rsid w:val="009A3310"/>
    <w:rsid w:val="009B4B82"/>
    <w:rsid w:val="009C1D32"/>
    <w:rsid w:val="009D0DFF"/>
    <w:rsid w:val="009E0031"/>
    <w:rsid w:val="009E2ADA"/>
    <w:rsid w:val="009E2EF5"/>
    <w:rsid w:val="009E6F28"/>
    <w:rsid w:val="00A14078"/>
    <w:rsid w:val="00A168E3"/>
    <w:rsid w:val="00A26F0B"/>
    <w:rsid w:val="00A27DC0"/>
    <w:rsid w:val="00A65E07"/>
    <w:rsid w:val="00A65FFA"/>
    <w:rsid w:val="00A77F02"/>
    <w:rsid w:val="00A8761B"/>
    <w:rsid w:val="00A9485D"/>
    <w:rsid w:val="00A96EF4"/>
    <w:rsid w:val="00AA6E0C"/>
    <w:rsid w:val="00AA7929"/>
    <w:rsid w:val="00AA797F"/>
    <w:rsid w:val="00AB2F0C"/>
    <w:rsid w:val="00AB53F3"/>
    <w:rsid w:val="00AB5C1A"/>
    <w:rsid w:val="00AC70D0"/>
    <w:rsid w:val="00AD3D6E"/>
    <w:rsid w:val="00AF0F7C"/>
    <w:rsid w:val="00AF1C17"/>
    <w:rsid w:val="00B03925"/>
    <w:rsid w:val="00B03A71"/>
    <w:rsid w:val="00B04005"/>
    <w:rsid w:val="00B145E2"/>
    <w:rsid w:val="00B405B7"/>
    <w:rsid w:val="00B47EBE"/>
    <w:rsid w:val="00B55DA8"/>
    <w:rsid w:val="00B616CE"/>
    <w:rsid w:val="00B659F2"/>
    <w:rsid w:val="00B8036F"/>
    <w:rsid w:val="00B91924"/>
    <w:rsid w:val="00B969B3"/>
    <w:rsid w:val="00BB17FA"/>
    <w:rsid w:val="00BB31F2"/>
    <w:rsid w:val="00BD1210"/>
    <w:rsid w:val="00BD603D"/>
    <w:rsid w:val="00BF1BDD"/>
    <w:rsid w:val="00C03543"/>
    <w:rsid w:val="00C26594"/>
    <w:rsid w:val="00C6001E"/>
    <w:rsid w:val="00C616C9"/>
    <w:rsid w:val="00C62B70"/>
    <w:rsid w:val="00C64674"/>
    <w:rsid w:val="00C64C49"/>
    <w:rsid w:val="00C7441D"/>
    <w:rsid w:val="00C762B4"/>
    <w:rsid w:val="00C867C4"/>
    <w:rsid w:val="00C912B2"/>
    <w:rsid w:val="00C93C4D"/>
    <w:rsid w:val="00CA1EBA"/>
    <w:rsid w:val="00CA6E8D"/>
    <w:rsid w:val="00CB4856"/>
    <w:rsid w:val="00CE5531"/>
    <w:rsid w:val="00D07221"/>
    <w:rsid w:val="00D10535"/>
    <w:rsid w:val="00D11285"/>
    <w:rsid w:val="00D16DBB"/>
    <w:rsid w:val="00D17F17"/>
    <w:rsid w:val="00D231CF"/>
    <w:rsid w:val="00D63A72"/>
    <w:rsid w:val="00D724CC"/>
    <w:rsid w:val="00D90685"/>
    <w:rsid w:val="00DA0953"/>
    <w:rsid w:val="00DA5174"/>
    <w:rsid w:val="00DB0A5B"/>
    <w:rsid w:val="00DB63F0"/>
    <w:rsid w:val="00DC432D"/>
    <w:rsid w:val="00DD06FE"/>
    <w:rsid w:val="00DE010B"/>
    <w:rsid w:val="00DE07BA"/>
    <w:rsid w:val="00DF3683"/>
    <w:rsid w:val="00E02B7E"/>
    <w:rsid w:val="00E063FB"/>
    <w:rsid w:val="00E07360"/>
    <w:rsid w:val="00E15554"/>
    <w:rsid w:val="00E166DB"/>
    <w:rsid w:val="00E21788"/>
    <w:rsid w:val="00E27F83"/>
    <w:rsid w:val="00E545B7"/>
    <w:rsid w:val="00E71891"/>
    <w:rsid w:val="00E7631B"/>
    <w:rsid w:val="00E7781E"/>
    <w:rsid w:val="00E818E2"/>
    <w:rsid w:val="00EA3D14"/>
    <w:rsid w:val="00EB14C3"/>
    <w:rsid w:val="00ED65E2"/>
    <w:rsid w:val="00EE2C39"/>
    <w:rsid w:val="00EE66BE"/>
    <w:rsid w:val="00EE794A"/>
    <w:rsid w:val="00EE7E8B"/>
    <w:rsid w:val="00EF3982"/>
    <w:rsid w:val="00EF46BE"/>
    <w:rsid w:val="00F04238"/>
    <w:rsid w:val="00F10394"/>
    <w:rsid w:val="00F27322"/>
    <w:rsid w:val="00F33B24"/>
    <w:rsid w:val="00F34DB3"/>
    <w:rsid w:val="00F35668"/>
    <w:rsid w:val="00F40EE7"/>
    <w:rsid w:val="00F44A0C"/>
    <w:rsid w:val="00F45683"/>
    <w:rsid w:val="00F47343"/>
    <w:rsid w:val="00F50094"/>
    <w:rsid w:val="00F57207"/>
    <w:rsid w:val="00F57242"/>
    <w:rsid w:val="00F706AF"/>
    <w:rsid w:val="00F76B5D"/>
    <w:rsid w:val="00F81EE7"/>
    <w:rsid w:val="00F87CC6"/>
    <w:rsid w:val="00F94CD0"/>
    <w:rsid w:val="00FA251C"/>
    <w:rsid w:val="00FA2E10"/>
    <w:rsid w:val="00FA5DF1"/>
    <w:rsid w:val="00FB1C0B"/>
    <w:rsid w:val="00FB3060"/>
    <w:rsid w:val="00FB6166"/>
    <w:rsid w:val="00FB701B"/>
    <w:rsid w:val="00FC7C7C"/>
    <w:rsid w:val="00FD35E6"/>
    <w:rsid w:val="00FD4088"/>
    <w:rsid w:val="00FD48F0"/>
    <w:rsid w:val="00FE12C6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7629F4"/>
  <w15:docId w15:val="{D5A0F547-64C4-49F1-9916-F366CD20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03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71DF9"/>
    <w:pPr>
      <w:spacing w:after="50" w:line="400" w:lineRule="exact"/>
      <w:ind w:leftChars="137" w:left="1075" w:hangingChars="311" w:hanging="746"/>
    </w:pPr>
    <w:rPr>
      <w:rFonts w:ascii="標楷體" w:eastAsia="標楷體" w:hAnsi="Times New Roman"/>
      <w:szCs w:val="24"/>
    </w:rPr>
  </w:style>
  <w:style w:type="character" w:customStyle="1" w:styleId="a4">
    <w:name w:val="本文縮排 字元"/>
    <w:basedOn w:val="a0"/>
    <w:link w:val="a3"/>
    <w:rsid w:val="00071DF9"/>
    <w:rPr>
      <w:rFonts w:ascii="標楷體" w:eastAsia="標楷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11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13A5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1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13A5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57041B"/>
    <w:pPr>
      <w:widowControl/>
      <w:spacing w:before="100" w:beforeAutospacing="1" w:after="100" w:afterAutospacing="1"/>
    </w:pPr>
    <w:rPr>
      <w:rFonts w:ascii="Times" w:eastAsiaTheme="minorEastAsia" w:hAnsi="Times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DC432D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9D0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D0DF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E0736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c"/>
    <w:uiPriority w:val="59"/>
    <w:rsid w:val="00B80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E5A6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E5A6E"/>
  </w:style>
  <w:style w:type="character" w:customStyle="1" w:styleId="af">
    <w:name w:val="註解文字 字元"/>
    <w:basedOn w:val="a0"/>
    <w:link w:val="ae"/>
    <w:uiPriority w:val="99"/>
    <w:semiHidden/>
    <w:rsid w:val="005E5A6E"/>
    <w:rPr>
      <w:rFonts w:ascii="Calibri" w:eastAsia="新細明體" w:hAnsi="Calibri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E5A6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5E5A6E"/>
    <w:rPr>
      <w:rFonts w:ascii="Calibri" w:eastAsia="新細明體" w:hAnsi="Calibri" w:cs="Times New Roman"/>
      <w:b/>
      <w:bCs/>
    </w:rPr>
  </w:style>
  <w:style w:type="character" w:styleId="af2">
    <w:name w:val="Hyperlink"/>
    <w:basedOn w:val="a0"/>
    <w:uiPriority w:val="99"/>
    <w:unhideWhenUsed/>
    <w:rsid w:val="00175194"/>
    <w:rPr>
      <w:color w:val="0000FF" w:themeColor="hyperlink"/>
      <w:u w:val="single"/>
    </w:rPr>
  </w:style>
  <w:style w:type="table" w:customStyle="1" w:styleId="2">
    <w:name w:val="表格格線2"/>
    <w:basedOn w:val="a1"/>
    <w:next w:val="ac"/>
    <w:uiPriority w:val="39"/>
    <w:rsid w:val="00E7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9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462BC-6029-403B-AB81-2D1E5C841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蔡易儒</dc:creator>
  <cp:lastModifiedBy>設備組</cp:lastModifiedBy>
  <cp:revision>2</cp:revision>
  <cp:lastPrinted>2019-03-07T00:27:00Z</cp:lastPrinted>
  <dcterms:created xsi:type="dcterms:W3CDTF">2019-06-03T01:04:00Z</dcterms:created>
  <dcterms:modified xsi:type="dcterms:W3CDTF">2019-06-03T01:04:00Z</dcterms:modified>
</cp:coreProperties>
</file>