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CD5C79" w14:textId="77777777" w:rsidR="00416F44" w:rsidRPr="00416F44" w:rsidRDefault="00416F44" w:rsidP="00416F44">
      <w:pPr>
        <w:jc w:val="center"/>
        <w:rPr>
          <w:rFonts w:ascii="標楷體" w:eastAsia="標楷體" w:hAnsi="標楷體" w:cs="微軟正黑體"/>
          <w:sz w:val="30"/>
          <w:szCs w:val="30"/>
        </w:rPr>
      </w:pPr>
      <w:r w:rsidRPr="00416F44">
        <w:rPr>
          <w:rFonts w:ascii="標楷體" w:eastAsia="標楷體" w:hAnsi="標楷體" w:cs="微軟正黑體" w:hint="eastAsia"/>
          <w:sz w:val="30"/>
          <w:szCs w:val="30"/>
        </w:rPr>
        <w:t>臺北市110學年度國民中學課程與教學發展工作圈課程領導增能</w:t>
      </w:r>
    </w:p>
    <w:p w14:paraId="64A090FF" w14:textId="77777777" w:rsidR="00416F44" w:rsidRDefault="00416F44" w:rsidP="00416F44">
      <w:pPr>
        <w:jc w:val="center"/>
        <w:rPr>
          <w:rFonts w:ascii="標楷體" w:eastAsia="標楷體" w:hAnsi="標楷體" w:cs="微軟正黑體"/>
          <w:sz w:val="30"/>
          <w:szCs w:val="30"/>
        </w:rPr>
      </w:pPr>
      <w:r w:rsidRPr="00416F44">
        <w:rPr>
          <w:rFonts w:ascii="標楷體" w:eastAsia="標楷體" w:hAnsi="標楷體" w:cs="微軟正黑體" w:hint="eastAsia"/>
          <w:sz w:val="30"/>
          <w:szCs w:val="30"/>
        </w:rPr>
        <w:t>--學校課程評鑑暨彈性學習課程線上發表會</w:t>
      </w:r>
    </w:p>
    <w:p w14:paraId="4F06D05D" w14:textId="486840AF" w:rsidR="0AB28BB1" w:rsidRPr="00021050" w:rsidRDefault="0AB28BB1" w:rsidP="00416F44">
      <w:pPr>
        <w:rPr>
          <w:rFonts w:ascii="標楷體" w:eastAsia="標楷體" w:hAnsi="標楷體" w:cs="微軟正黑體"/>
          <w:sz w:val="28"/>
          <w:szCs w:val="28"/>
        </w:rPr>
      </w:pPr>
      <w:r w:rsidRPr="00021050">
        <w:rPr>
          <w:rFonts w:ascii="標楷體" w:eastAsia="標楷體" w:hAnsi="標楷體" w:cs="微軟正黑體"/>
          <w:sz w:val="28"/>
          <w:szCs w:val="28"/>
        </w:rPr>
        <w:t>壹、時間：111年5月</w:t>
      </w:r>
      <w:r w:rsidR="00B424D9">
        <w:rPr>
          <w:rFonts w:ascii="標楷體" w:eastAsia="標楷體" w:hAnsi="標楷體" w:cs="微軟正黑體" w:hint="eastAsia"/>
          <w:sz w:val="28"/>
          <w:szCs w:val="28"/>
        </w:rPr>
        <w:t>24</w:t>
      </w:r>
      <w:r w:rsidRPr="00021050">
        <w:rPr>
          <w:rFonts w:ascii="標楷體" w:eastAsia="標楷體" w:hAnsi="標楷體" w:cs="微軟正黑體"/>
          <w:sz w:val="28"/>
          <w:szCs w:val="28"/>
        </w:rPr>
        <w:t>日(</w:t>
      </w:r>
      <w:r w:rsidR="009F6EF3">
        <w:rPr>
          <w:rFonts w:ascii="標楷體" w:eastAsia="標楷體" w:hAnsi="標楷體" w:cs="微軟正黑體" w:hint="eastAsia"/>
          <w:sz w:val="28"/>
          <w:szCs w:val="28"/>
        </w:rPr>
        <w:t>三</w:t>
      </w:r>
      <w:r w:rsidRPr="00021050">
        <w:rPr>
          <w:rFonts w:ascii="標楷體" w:eastAsia="標楷體" w:hAnsi="標楷體" w:cs="微軟正黑體"/>
          <w:sz w:val="28"/>
          <w:szCs w:val="28"/>
        </w:rPr>
        <w:t>)</w:t>
      </w:r>
      <w:r w:rsidR="009F6EF3">
        <w:rPr>
          <w:rFonts w:ascii="標楷體" w:eastAsia="標楷體" w:hAnsi="標楷體" w:cs="微軟正黑體" w:hint="eastAsia"/>
          <w:sz w:val="28"/>
          <w:szCs w:val="28"/>
        </w:rPr>
        <w:t>0</w:t>
      </w:r>
      <w:r w:rsidR="00C91FB1">
        <w:rPr>
          <w:rFonts w:ascii="標楷體" w:eastAsia="標楷體" w:hAnsi="標楷體" w:cs="微軟正黑體"/>
          <w:sz w:val="28"/>
          <w:szCs w:val="28"/>
        </w:rPr>
        <w:t>9</w:t>
      </w:r>
      <w:r w:rsidRPr="00021050">
        <w:rPr>
          <w:rFonts w:ascii="標楷體" w:eastAsia="標楷體" w:hAnsi="標楷體" w:cs="微軟正黑體"/>
          <w:sz w:val="28"/>
          <w:szCs w:val="28"/>
        </w:rPr>
        <w:t>:</w:t>
      </w:r>
      <w:r w:rsidR="009F6EF3">
        <w:rPr>
          <w:rFonts w:ascii="標楷體" w:eastAsia="標楷體" w:hAnsi="標楷體" w:cs="微軟正黑體"/>
          <w:sz w:val="28"/>
          <w:szCs w:val="28"/>
        </w:rPr>
        <w:t>0</w:t>
      </w:r>
      <w:r w:rsidRPr="00021050">
        <w:rPr>
          <w:rFonts w:ascii="標楷體" w:eastAsia="標楷體" w:hAnsi="標楷體" w:cs="微軟正黑體"/>
          <w:sz w:val="28"/>
          <w:szCs w:val="28"/>
        </w:rPr>
        <w:t>0</w:t>
      </w:r>
      <w:r w:rsidR="00AA5388">
        <w:rPr>
          <w:rFonts w:ascii="標楷體" w:eastAsia="標楷體" w:hAnsi="標楷體" w:cs="微軟正黑體"/>
          <w:sz w:val="28"/>
          <w:szCs w:val="28"/>
        </w:rPr>
        <w:t>-12:00</w:t>
      </w:r>
    </w:p>
    <w:p w14:paraId="4D98CE81" w14:textId="1B2A7336" w:rsidR="0AB28BB1" w:rsidRPr="00021050" w:rsidRDefault="0AB28BB1" w:rsidP="0AB28BB1">
      <w:pPr>
        <w:rPr>
          <w:rFonts w:ascii="標楷體" w:eastAsia="標楷體" w:hAnsi="標楷體" w:cs="微軟正黑體"/>
          <w:sz w:val="28"/>
          <w:szCs w:val="28"/>
        </w:rPr>
      </w:pPr>
      <w:r w:rsidRPr="00021050">
        <w:rPr>
          <w:rFonts w:ascii="標楷體" w:eastAsia="標楷體" w:hAnsi="標楷體" w:cs="微軟正黑體"/>
          <w:sz w:val="28"/>
          <w:szCs w:val="28"/>
        </w:rPr>
        <w:t>貳、會議地點：線上會</w:t>
      </w:r>
      <w:r w:rsidR="00AA5388">
        <w:rPr>
          <w:rFonts w:ascii="標楷體" w:eastAsia="標楷體" w:hAnsi="標楷體" w:cs="微軟正黑體" w:hint="eastAsia"/>
          <w:sz w:val="28"/>
          <w:szCs w:val="28"/>
        </w:rPr>
        <w:t>議</w:t>
      </w:r>
    </w:p>
    <w:p w14:paraId="74A95014" w14:textId="15EC62AE" w:rsidR="0AB28BB1" w:rsidRPr="00021050" w:rsidRDefault="00AA5388" w:rsidP="0AB28BB1">
      <w:pPr>
        <w:rPr>
          <w:rFonts w:ascii="標楷體" w:eastAsia="標楷體" w:hAnsi="標楷體" w:cs="微軟正黑體"/>
          <w:sz w:val="28"/>
          <w:szCs w:val="28"/>
        </w:rPr>
      </w:pPr>
      <w:r>
        <w:rPr>
          <w:rFonts w:ascii="標楷體" w:eastAsia="標楷體" w:hAnsi="標楷體" w:cs="微軟正黑體" w:hint="eastAsia"/>
          <w:sz w:val="28"/>
          <w:szCs w:val="28"/>
        </w:rPr>
        <w:t>叁</w:t>
      </w:r>
      <w:r w:rsidR="0AB28BB1" w:rsidRPr="00021050">
        <w:rPr>
          <w:rFonts w:ascii="標楷體" w:eastAsia="標楷體" w:hAnsi="標楷體" w:cs="微軟正黑體"/>
          <w:sz w:val="28"/>
          <w:szCs w:val="28"/>
        </w:rPr>
        <w:t>、</w:t>
      </w:r>
      <w:r>
        <w:rPr>
          <w:rFonts w:ascii="標楷體" w:eastAsia="標楷體" w:hAnsi="標楷體" w:cs="微軟正黑體" w:hint="eastAsia"/>
          <w:sz w:val="28"/>
          <w:szCs w:val="28"/>
        </w:rPr>
        <w:t>發表會紀錄</w:t>
      </w:r>
      <w:r w:rsidR="0AB28BB1" w:rsidRPr="00021050">
        <w:rPr>
          <w:rFonts w:ascii="標楷體" w:eastAsia="標楷體" w:hAnsi="標楷體" w:cs="微軟正黑體"/>
          <w:sz w:val="28"/>
          <w:szCs w:val="28"/>
        </w:rPr>
        <w:t>：</w:t>
      </w:r>
    </w:p>
    <w:p w14:paraId="3F790931" w14:textId="0D987F1C" w:rsidR="00021050" w:rsidRPr="00B424D9" w:rsidRDefault="00021050" w:rsidP="00AA5388">
      <w:pPr>
        <w:spacing w:line="0" w:lineRule="atLeast"/>
        <w:rPr>
          <w:rFonts w:ascii="標楷體" w:eastAsia="標楷體" w:hAnsi="標楷體" w:cs="微軟正黑體"/>
          <w:b/>
          <w:szCs w:val="24"/>
        </w:rPr>
      </w:pPr>
      <w:r w:rsidRPr="009A009F">
        <w:rPr>
          <w:rFonts w:ascii="標楷體" w:eastAsia="標楷體" w:hAnsi="標楷體" w:cs="微軟正黑體" w:hint="eastAsia"/>
          <w:b/>
          <w:sz w:val="28"/>
          <w:szCs w:val="24"/>
        </w:rPr>
        <w:t xml:space="preserve"> </w:t>
      </w:r>
      <w:r w:rsidR="008734C3">
        <w:rPr>
          <w:rFonts w:ascii="標楷體" w:eastAsia="標楷體" w:hAnsi="標楷體" w:cs="微軟正黑體" w:hint="eastAsia"/>
          <w:b/>
          <w:sz w:val="28"/>
          <w:szCs w:val="24"/>
        </w:rPr>
        <w:t xml:space="preserve"> </w:t>
      </w:r>
      <w:r w:rsidRPr="009A009F">
        <w:rPr>
          <w:rFonts w:ascii="標楷體" w:eastAsia="標楷體" w:hAnsi="標楷體" w:cs="微軟正黑體" w:hint="eastAsia"/>
          <w:b/>
          <w:szCs w:val="24"/>
        </w:rPr>
        <w:t xml:space="preserve">  </w:t>
      </w:r>
      <w:r w:rsidR="00B424D9">
        <w:rPr>
          <w:rFonts w:ascii="標楷體" w:eastAsia="標楷體" w:hAnsi="標楷體" w:cs="微軟正黑體" w:hint="eastAsia"/>
          <w:b/>
          <w:szCs w:val="24"/>
        </w:rPr>
        <w:t>一、東湖國中：文史東湖</w:t>
      </w:r>
      <w:r w:rsidR="00030DE8">
        <w:rPr>
          <w:rFonts w:ascii="標楷體" w:eastAsia="標楷體" w:hAnsi="標楷體" w:cs="微軟正黑體" w:hint="eastAsia"/>
          <w:b/>
          <w:szCs w:val="24"/>
        </w:rPr>
        <w:t>-季鳳英老師</w:t>
      </w:r>
    </w:p>
    <w:p w14:paraId="30C9BE8D" w14:textId="2A43D175" w:rsidR="00E73AFF" w:rsidRPr="008734C3" w:rsidRDefault="00E73AFF" w:rsidP="00E73AFF">
      <w:pPr>
        <w:spacing w:line="0" w:lineRule="atLeast"/>
        <w:rPr>
          <w:rFonts w:ascii="標楷體" w:eastAsia="標楷體" w:hAnsi="標楷體" w:cs="微軟正黑體"/>
          <w:b/>
          <w:szCs w:val="28"/>
        </w:rPr>
      </w:pPr>
      <w:r w:rsidRPr="008734C3">
        <w:rPr>
          <w:rFonts w:ascii="標楷體" w:eastAsia="標楷體" w:hAnsi="標楷體" w:cs="微軟正黑體"/>
          <w:b/>
          <w:szCs w:val="28"/>
        </w:rPr>
        <w:tab/>
      </w:r>
      <w:r w:rsidRPr="008734C3">
        <w:rPr>
          <w:rFonts w:ascii="標楷體" w:eastAsia="標楷體" w:hAnsi="標楷體" w:cs="微軟正黑體" w:hint="eastAsia"/>
          <w:b/>
          <w:szCs w:val="28"/>
        </w:rPr>
        <w:t>余霖聘督：</w:t>
      </w:r>
    </w:p>
    <w:p w14:paraId="4234BF3C" w14:textId="47DAC2F9" w:rsidR="00E73AFF" w:rsidRPr="00E73AFF" w:rsidRDefault="00B424D9" w:rsidP="008734C3">
      <w:pPr>
        <w:spacing w:line="0" w:lineRule="atLeast"/>
        <w:ind w:left="567" w:firstLineChars="177" w:firstLine="425"/>
        <w:rPr>
          <w:rFonts w:ascii="標楷體" w:eastAsia="標楷體" w:hAnsi="標楷體" w:cs="微軟正黑體"/>
          <w:szCs w:val="28"/>
        </w:rPr>
      </w:pPr>
      <w:r>
        <w:rPr>
          <w:rFonts w:ascii="標楷體" w:eastAsia="標楷體" w:hAnsi="標楷體" w:cs="微軟正黑體" w:hint="eastAsia"/>
          <w:szCs w:val="28"/>
        </w:rPr>
        <w:t>課程與在地生活結合，很不錯，</w:t>
      </w:r>
      <w:r w:rsidR="002412A7">
        <w:rPr>
          <w:rFonts w:ascii="標楷體" w:eastAsia="標楷體" w:hAnsi="標楷體" w:cs="微軟正黑體" w:hint="eastAsia"/>
          <w:szCs w:val="28"/>
        </w:rPr>
        <w:t>配合既有的學校傳統，課程發展可以在思考如何更有統整的概念</w:t>
      </w:r>
      <w:r w:rsidR="00E73AFF" w:rsidRPr="00E73AFF">
        <w:rPr>
          <w:rFonts w:ascii="標楷體" w:eastAsia="標楷體" w:hAnsi="標楷體" w:cs="微軟正黑體" w:hint="eastAsia"/>
          <w:szCs w:val="28"/>
        </w:rPr>
        <w:t>。</w:t>
      </w:r>
    </w:p>
    <w:p w14:paraId="7C993324" w14:textId="363DD8FE" w:rsidR="00E73AFF" w:rsidRDefault="00B424D9" w:rsidP="00E73AFF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  <w:r>
        <w:rPr>
          <w:rFonts w:ascii="標楷體" w:eastAsia="標楷體" w:hAnsi="標楷體" w:cs="微軟正黑體" w:hint="eastAsia"/>
          <w:b/>
          <w:szCs w:val="28"/>
        </w:rPr>
        <w:t>吳璧純</w:t>
      </w:r>
      <w:r w:rsidR="00E73AFF" w:rsidRPr="008734C3">
        <w:rPr>
          <w:rFonts w:ascii="標楷體" w:eastAsia="標楷體" w:hAnsi="標楷體" w:cs="微軟正黑體" w:hint="eastAsia"/>
          <w:b/>
          <w:szCs w:val="28"/>
        </w:rPr>
        <w:t>教授：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016"/>
      </w:tblGrid>
      <w:tr w:rsidR="00B424D9" w14:paraId="2D8ADD55" w14:textId="77777777" w:rsidTr="00B424D9">
        <w:tc>
          <w:tcPr>
            <w:tcW w:w="9016" w:type="dxa"/>
          </w:tcPr>
          <w:p w14:paraId="417B2D6F" w14:textId="2241E6C2" w:rsidR="00B424D9" w:rsidRDefault="00B424D9" w:rsidP="00E73AFF">
            <w:pPr>
              <w:spacing w:line="0" w:lineRule="atLeast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 w:hint="eastAsia"/>
                <w:b/>
                <w:noProof/>
                <w:szCs w:val="28"/>
              </w:rPr>
              <w:drawing>
                <wp:anchor distT="0" distB="0" distL="114300" distR="114300" simplePos="0" relativeHeight="251659264" behindDoc="1" locked="0" layoutInCell="1" allowOverlap="1" wp14:anchorId="53C16EFB" wp14:editId="084522BD">
                  <wp:simplePos x="0" y="0"/>
                  <wp:positionH relativeFrom="column">
                    <wp:posOffset>1698625</wp:posOffset>
                  </wp:positionH>
                  <wp:positionV relativeFrom="paragraph">
                    <wp:posOffset>-979170</wp:posOffset>
                  </wp:positionV>
                  <wp:extent cx="2191385" cy="4307205"/>
                  <wp:effectExtent l="8890" t="0" r="8255" b="8255"/>
                  <wp:wrapTight wrapText="bothSides">
                    <wp:wrapPolygon edited="0">
                      <wp:start x="88" y="21645"/>
                      <wp:lineTo x="21494" y="21645"/>
                      <wp:lineTo x="21494" y="54"/>
                      <wp:lineTo x="88" y="54"/>
                      <wp:lineTo x="88" y="21645"/>
                    </wp:wrapPolygon>
                  </wp:wrapTight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65986804-3C01-49A3-8F60-40A4D47B5145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02" t="16159" r="59181" b="10187"/>
                          <a:stretch/>
                        </pic:blipFill>
                        <pic:spPr bwMode="auto">
                          <a:xfrm rot="5400000">
                            <a:off x="0" y="0"/>
                            <a:ext cx="2191385" cy="4307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424D9" w14:paraId="678702EE" w14:textId="77777777" w:rsidTr="00B424D9">
        <w:tc>
          <w:tcPr>
            <w:tcW w:w="9016" w:type="dxa"/>
          </w:tcPr>
          <w:p w14:paraId="4359CFD5" w14:textId="4042DB39" w:rsidR="00B424D9" w:rsidRDefault="00030DE8" w:rsidP="00030DE8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 w:hint="eastAsia"/>
                <w:b/>
                <w:noProof/>
                <w:szCs w:val="28"/>
              </w:rPr>
              <w:drawing>
                <wp:inline distT="0" distB="0" distL="0" distR="0" wp14:anchorId="5FE0DEB7" wp14:editId="316A81DB">
                  <wp:extent cx="2487811" cy="4466144"/>
                  <wp:effectExtent l="127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344E161-2A51-4C9E-B8DE-405518CF59DF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83" r="61475"/>
                          <a:stretch/>
                        </pic:blipFill>
                        <pic:spPr bwMode="auto">
                          <a:xfrm rot="5400000">
                            <a:off x="0" y="0"/>
                            <a:ext cx="2495087" cy="447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24D9" w14:paraId="272BEF36" w14:textId="77777777" w:rsidTr="00B424D9">
        <w:tc>
          <w:tcPr>
            <w:tcW w:w="9016" w:type="dxa"/>
          </w:tcPr>
          <w:p w14:paraId="41885B86" w14:textId="5C5E027F" w:rsidR="00B424D9" w:rsidRDefault="00030DE8" w:rsidP="00030DE8">
            <w:pPr>
              <w:spacing w:line="0" w:lineRule="atLeast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 w:hint="eastAsia"/>
                <w:b/>
                <w:noProof/>
                <w:szCs w:val="28"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62EEF450" wp14:editId="2A54AA42">
                  <wp:simplePos x="0" y="0"/>
                  <wp:positionH relativeFrom="column">
                    <wp:posOffset>1227455</wp:posOffset>
                  </wp:positionH>
                  <wp:positionV relativeFrom="paragraph">
                    <wp:posOffset>-1100455</wp:posOffset>
                  </wp:positionV>
                  <wp:extent cx="3089910" cy="5491480"/>
                  <wp:effectExtent l="0" t="635" r="0" b="0"/>
                  <wp:wrapTopAndBottom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BD4FBFAF-D064-42FA-8CE1-0DD8EAC68CD0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72" t="8829" r="58982" b="11916"/>
                          <a:stretch/>
                        </pic:blipFill>
                        <pic:spPr bwMode="auto">
                          <a:xfrm rot="5400000">
                            <a:off x="0" y="0"/>
                            <a:ext cx="3089910" cy="5491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DBA5D8A" w14:textId="7EC0C019" w:rsidR="00B424D9" w:rsidRDefault="00B424D9" w:rsidP="00E73AFF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</w:p>
    <w:p w14:paraId="352E9AE8" w14:textId="5F85A060" w:rsidR="00B424D9" w:rsidRPr="008734C3" w:rsidRDefault="00B424D9" w:rsidP="00E73AFF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</w:p>
    <w:p w14:paraId="42F662A4" w14:textId="723DCEF3" w:rsidR="00ED0813" w:rsidRPr="009A009F" w:rsidRDefault="00ED0813" w:rsidP="00ED0813">
      <w:pPr>
        <w:spacing w:line="0" w:lineRule="atLeast"/>
        <w:rPr>
          <w:rFonts w:ascii="標楷體" w:eastAsia="標楷體" w:hAnsi="標楷體" w:cs="微軟正黑體"/>
          <w:b/>
          <w:szCs w:val="28"/>
        </w:rPr>
      </w:pPr>
      <w:r w:rsidRPr="009A009F">
        <w:rPr>
          <w:rFonts w:ascii="標楷體" w:eastAsia="標楷體" w:hAnsi="標楷體" w:cs="微軟正黑體" w:hint="eastAsia"/>
          <w:b/>
          <w:szCs w:val="28"/>
        </w:rPr>
        <w:t xml:space="preserve"> </w:t>
      </w:r>
      <w:r w:rsidR="008734C3">
        <w:rPr>
          <w:rFonts w:ascii="標楷體" w:eastAsia="標楷體" w:hAnsi="標楷體" w:cs="微軟正黑體" w:hint="eastAsia"/>
          <w:b/>
          <w:szCs w:val="28"/>
        </w:rPr>
        <w:t xml:space="preserve"> </w:t>
      </w:r>
      <w:r w:rsidRPr="009A009F">
        <w:rPr>
          <w:rFonts w:ascii="標楷體" w:eastAsia="標楷體" w:hAnsi="標楷體" w:cs="微軟正黑體" w:hint="eastAsia"/>
          <w:b/>
          <w:szCs w:val="28"/>
        </w:rPr>
        <w:t xml:space="preserve">  </w:t>
      </w:r>
      <w:r w:rsidR="002412A7">
        <w:rPr>
          <w:rFonts w:ascii="標楷體" w:eastAsia="標楷體" w:hAnsi="標楷體" w:cs="微軟正黑體" w:hint="eastAsia"/>
          <w:b/>
          <w:szCs w:val="28"/>
        </w:rPr>
        <w:t>二、</w:t>
      </w:r>
      <w:r w:rsidR="00C226B6">
        <w:rPr>
          <w:rFonts w:ascii="標楷體" w:eastAsia="標楷體" w:hAnsi="標楷體" w:cs="微軟正黑體" w:hint="eastAsia"/>
          <w:b/>
          <w:szCs w:val="28"/>
        </w:rPr>
        <w:t>明湖國中：</w:t>
      </w:r>
      <w:r w:rsidR="00D06C8F" w:rsidRPr="00F343ED">
        <w:rPr>
          <w:b/>
          <w:bCs/>
        </w:rPr>
        <w:t>MATH INFORMATION TECHNOLOGY LESSON</w:t>
      </w:r>
      <w:r w:rsidR="00C226B6">
        <w:rPr>
          <w:rFonts w:ascii="標楷體" w:eastAsia="標楷體" w:hAnsi="標楷體" w:cs="微軟正黑體" w:hint="eastAsia"/>
          <w:b/>
          <w:szCs w:val="28"/>
        </w:rPr>
        <w:t>-高抬拄老師、康禹亘老師</w:t>
      </w:r>
    </w:p>
    <w:p w14:paraId="770BD57D" w14:textId="6F50C3A4" w:rsidR="007C3FDB" w:rsidRPr="00A25818" w:rsidRDefault="00ED0813" w:rsidP="007C3FDB">
      <w:pPr>
        <w:ind w:leftChars="236" w:left="1419" w:hangingChars="355" w:hanging="853"/>
        <w:rPr>
          <w:rFonts w:ascii="標楷體" w:eastAsia="標楷體" w:hAnsi="標楷體"/>
        </w:rPr>
      </w:pPr>
      <w:r w:rsidRPr="008734C3">
        <w:rPr>
          <w:rFonts w:ascii="標楷體" w:eastAsia="標楷體" w:hAnsi="標楷體" w:hint="eastAsia"/>
          <w:b/>
        </w:rPr>
        <w:t>余霖聘督</w:t>
      </w:r>
      <w:r w:rsidR="008734C3" w:rsidRPr="008734C3">
        <w:rPr>
          <w:rFonts w:ascii="標楷體" w:eastAsia="標楷體" w:hAnsi="標楷體" w:cs="微軟正黑體" w:hint="eastAsia"/>
          <w:b/>
          <w:szCs w:val="28"/>
        </w:rPr>
        <w:t>：</w:t>
      </w:r>
      <w:r w:rsidR="002E670B" w:rsidRPr="00A25818">
        <w:rPr>
          <w:rFonts w:ascii="標楷體" w:eastAsia="標楷體" w:hAnsi="標楷體"/>
        </w:rPr>
        <w:t xml:space="preserve"> </w:t>
      </w:r>
      <w:r w:rsidR="00BF254E">
        <w:rPr>
          <w:rFonts w:ascii="標楷體" w:eastAsia="標楷體" w:hAnsi="標楷體" w:hint="eastAsia"/>
        </w:rPr>
        <w:t>課程設計的主要概念是什麼相當重要，課程新穎，課程評鑑要符合課程設計，知道要評鑑什麼才不會失焦。</w:t>
      </w:r>
    </w:p>
    <w:p w14:paraId="409CA96A" w14:textId="77777777" w:rsidR="00C226B6" w:rsidRDefault="00C226B6" w:rsidP="00C226B6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  <w:r>
        <w:rPr>
          <w:rFonts w:ascii="標楷體" w:eastAsia="標楷體" w:hAnsi="標楷體" w:cs="微軟正黑體" w:hint="eastAsia"/>
          <w:b/>
          <w:szCs w:val="28"/>
        </w:rPr>
        <w:t>吳璧純</w:t>
      </w:r>
      <w:r w:rsidRPr="008734C3">
        <w:rPr>
          <w:rFonts w:ascii="標楷體" w:eastAsia="標楷體" w:hAnsi="標楷體" w:cs="微軟正黑體" w:hint="eastAsia"/>
          <w:b/>
          <w:szCs w:val="28"/>
        </w:rPr>
        <w:t>教授：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016"/>
      </w:tblGrid>
      <w:tr w:rsidR="00C226B6" w14:paraId="334C441A" w14:textId="77777777" w:rsidTr="000553CC">
        <w:tc>
          <w:tcPr>
            <w:tcW w:w="9016" w:type="dxa"/>
          </w:tcPr>
          <w:p w14:paraId="551C21DF" w14:textId="4D7F7BF5" w:rsidR="00C226B6" w:rsidRDefault="007C3FDB" w:rsidP="000553CC">
            <w:pPr>
              <w:spacing w:line="0" w:lineRule="atLeast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/>
                <w:b/>
                <w:szCs w:val="28"/>
              </w:rPr>
              <w:pict w14:anchorId="2FE405C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51.2pt;height:255pt">
                  <v:imagedata r:id="rId11" o:title="97BD3B90-5A80-4828-9FE5-3F7541D6C359"/>
                </v:shape>
              </w:pict>
            </w:r>
          </w:p>
        </w:tc>
      </w:tr>
      <w:tr w:rsidR="00C226B6" w14:paraId="39389BC2" w14:textId="77777777" w:rsidTr="000553CC">
        <w:tc>
          <w:tcPr>
            <w:tcW w:w="9016" w:type="dxa"/>
          </w:tcPr>
          <w:p w14:paraId="0FDD55FE" w14:textId="3C06781A" w:rsidR="00C226B6" w:rsidRDefault="007C3FDB" w:rsidP="000553CC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/>
                <w:b/>
                <w:noProof/>
                <w:szCs w:val="28"/>
              </w:rPr>
              <w:lastRenderedPageBreak/>
              <w:drawing>
                <wp:inline distT="0" distB="0" distL="0" distR="0" wp14:anchorId="2EC34671" wp14:editId="07ACDE69">
                  <wp:extent cx="3810000" cy="2133600"/>
                  <wp:effectExtent l="0" t="0" r="0" b="0"/>
                  <wp:docPr id="17" name="圖片 17" descr="C:\Users\t408\AppData\Local\Microsoft\Windows\INetCache\Content.Word\CF48A0F5-5EF9-428D-A86D-C54203FBCF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t408\AppData\Local\Microsoft\Windows\INetCache\Content.Word\CF48A0F5-5EF9-428D-A86D-C54203FBCFE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73" r="33421" b="31794"/>
                          <a:stretch/>
                        </pic:blipFill>
                        <pic:spPr bwMode="auto">
                          <a:xfrm>
                            <a:off x="0" y="0"/>
                            <a:ext cx="381000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8C34D6" w14:textId="5C0848B5" w:rsidR="009A009F" w:rsidRDefault="009A009F" w:rsidP="009A009F">
      <w:pPr>
        <w:pStyle w:val="a7"/>
        <w:ind w:leftChars="0" w:left="840"/>
        <w:rPr>
          <w:rFonts w:ascii="標楷體" w:eastAsia="標楷體" w:hAnsi="標楷體"/>
        </w:rPr>
      </w:pPr>
    </w:p>
    <w:p w14:paraId="0E40EDE8" w14:textId="655D8742" w:rsidR="00C226B6" w:rsidRPr="007C3FDB" w:rsidRDefault="00C226B6" w:rsidP="007C3FDB">
      <w:pPr>
        <w:rPr>
          <w:rFonts w:ascii="標楷體" w:eastAsia="標楷體" w:hAnsi="標楷體" w:hint="eastAsia"/>
        </w:rPr>
      </w:pPr>
    </w:p>
    <w:p w14:paraId="287BD417" w14:textId="58126E3E" w:rsidR="00ED0813" w:rsidRPr="009A009F" w:rsidRDefault="009A009F" w:rsidP="009A009F">
      <w:pPr>
        <w:spacing w:line="0" w:lineRule="atLeast"/>
        <w:ind w:left="480"/>
        <w:rPr>
          <w:rFonts w:ascii="標楷體" w:eastAsia="標楷體" w:hAnsi="標楷體" w:cs="微軟正黑體"/>
          <w:b/>
          <w:szCs w:val="28"/>
        </w:rPr>
      </w:pPr>
      <w:r w:rsidRPr="009A009F">
        <w:rPr>
          <w:rFonts w:ascii="標楷體" w:eastAsia="標楷體" w:hAnsi="標楷體" w:cs="微軟正黑體" w:hint="eastAsia"/>
          <w:b/>
          <w:szCs w:val="28"/>
        </w:rPr>
        <w:t>三</w:t>
      </w:r>
      <w:r w:rsidR="007C3FDB">
        <w:rPr>
          <w:rFonts w:ascii="標楷體" w:eastAsia="標楷體" w:hAnsi="標楷體" w:cs="微軟正黑體" w:hint="eastAsia"/>
          <w:b/>
          <w:szCs w:val="28"/>
        </w:rPr>
        <w:t>、木柵國中：</w:t>
      </w:r>
      <w:r w:rsidR="007C3FDB" w:rsidRPr="009A009F">
        <w:rPr>
          <w:rFonts w:ascii="標楷體" w:eastAsia="標楷體" w:hAnsi="標楷體" w:cs="微軟正黑體"/>
          <w:b/>
          <w:szCs w:val="28"/>
        </w:rPr>
        <w:t xml:space="preserve"> </w:t>
      </w:r>
      <w:r w:rsidR="00D06C8F" w:rsidRPr="00D06C8F">
        <w:rPr>
          <w:rFonts w:ascii="標楷體" w:eastAsia="標楷體" w:hAnsi="標楷體" w:cs="微軟正黑體" w:hint="eastAsia"/>
          <w:b/>
          <w:szCs w:val="28"/>
        </w:rPr>
        <w:t>影視社會學課程評鑑</w:t>
      </w:r>
      <w:r w:rsidR="00D06C8F" w:rsidRPr="00D06C8F">
        <w:rPr>
          <w:rFonts w:ascii="標楷體" w:eastAsia="標楷體" w:hAnsi="標楷體" w:cs="微軟正黑體" w:hint="eastAsia"/>
          <w:b/>
          <w:szCs w:val="28"/>
        </w:rPr>
        <w:t>-</w:t>
      </w:r>
      <w:r w:rsidR="00D06C8F" w:rsidRPr="00D06C8F">
        <w:rPr>
          <w:rFonts w:ascii="標楷體" w:eastAsia="標楷體" w:hAnsi="標楷體" w:cs="微軟正黑體" w:hint="eastAsia"/>
          <w:b/>
          <w:szCs w:val="28"/>
        </w:rPr>
        <w:t>李曉萍老師</w:t>
      </w:r>
    </w:p>
    <w:p w14:paraId="486CE650" w14:textId="77777777" w:rsidR="00A95FDA" w:rsidRDefault="00A95FDA" w:rsidP="00A95FDA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  <w:r>
        <w:rPr>
          <w:rFonts w:ascii="標楷體" w:eastAsia="標楷體" w:hAnsi="標楷體" w:cs="微軟正黑體" w:hint="eastAsia"/>
          <w:b/>
          <w:szCs w:val="28"/>
        </w:rPr>
        <w:t>吳璧純</w:t>
      </w:r>
      <w:r w:rsidRPr="008734C3">
        <w:rPr>
          <w:rFonts w:ascii="標楷體" w:eastAsia="標楷體" w:hAnsi="標楷體" w:cs="微軟正黑體" w:hint="eastAsia"/>
          <w:b/>
          <w:szCs w:val="28"/>
        </w:rPr>
        <w:t>教授：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016"/>
      </w:tblGrid>
      <w:tr w:rsidR="00A95FDA" w14:paraId="02C30703" w14:textId="77777777" w:rsidTr="000553CC">
        <w:tc>
          <w:tcPr>
            <w:tcW w:w="9016" w:type="dxa"/>
          </w:tcPr>
          <w:p w14:paraId="14CC7577" w14:textId="24DC62DE" w:rsidR="00A95FDA" w:rsidRDefault="002E670B" w:rsidP="002E670B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 w:hint="eastAsia"/>
                <w:b/>
                <w:noProof/>
                <w:szCs w:val="28"/>
              </w:rPr>
              <w:drawing>
                <wp:inline distT="0" distB="0" distL="0" distR="0" wp14:anchorId="117A2BEF" wp14:editId="6A65D64D">
                  <wp:extent cx="4800600" cy="2576793"/>
                  <wp:effectExtent l="0" t="0" r="0" b="0"/>
                  <wp:docPr id="32" name="圖片 32" descr="C:\Users\t408\AppData\Local\Microsoft\Windows\INetCache\Content.Word\B3BDD218-2F34-4D29-B486-18CEBC0F2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t408\AppData\Local\Microsoft\Windows\INetCache\Content.Word\B3BDD218-2F34-4D29-B486-18CEBC0F233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90" t="36767" r="38882" b="24334"/>
                          <a:stretch/>
                        </pic:blipFill>
                        <pic:spPr bwMode="auto">
                          <a:xfrm>
                            <a:off x="0" y="0"/>
                            <a:ext cx="4802782" cy="257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FDA" w14:paraId="4445E8ED" w14:textId="77777777" w:rsidTr="000553CC">
        <w:tc>
          <w:tcPr>
            <w:tcW w:w="9016" w:type="dxa"/>
          </w:tcPr>
          <w:p w14:paraId="0EF0BB16" w14:textId="4B91FDE8" w:rsidR="00A95FDA" w:rsidRDefault="002E670B" w:rsidP="000553CC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/>
                <w:b/>
                <w:szCs w:val="28"/>
              </w:rPr>
              <w:pict w14:anchorId="2CABEFAC">
                <v:shape id="_x0000_i1032" type="#_x0000_t75" style="width:355.2pt;height:215.4pt">
                  <v:imagedata r:id="rId14" o:title="2A95F455-08AE-4CE5-B9D6-5B55F4850673" croptop="19090f" cropbottom="12455f" cropleft="5420f" cropright="18151f"/>
                </v:shape>
              </w:pict>
            </w:r>
          </w:p>
        </w:tc>
      </w:tr>
    </w:tbl>
    <w:p w14:paraId="140D4B99" w14:textId="77777777" w:rsidR="00A95FDA" w:rsidRDefault="00A95FDA" w:rsidP="009A009F">
      <w:pPr>
        <w:ind w:left="480"/>
        <w:rPr>
          <w:rFonts w:ascii="標楷體" w:eastAsia="標楷體" w:hAnsi="標楷體" w:cs="微軟正黑體"/>
          <w:b/>
          <w:szCs w:val="28"/>
        </w:rPr>
      </w:pPr>
    </w:p>
    <w:p w14:paraId="51BE0E96" w14:textId="268932BF" w:rsidR="009A009F" w:rsidRPr="00BC5CD1" w:rsidRDefault="009A009F" w:rsidP="00BC5CD1">
      <w:pPr>
        <w:ind w:left="480"/>
        <w:rPr>
          <w:rFonts w:ascii="標楷體" w:eastAsia="標楷體" w:hAnsi="標楷體" w:hint="eastAsia"/>
          <w:b/>
        </w:rPr>
      </w:pPr>
      <w:r w:rsidRPr="008734C3">
        <w:rPr>
          <w:rFonts w:ascii="標楷體" w:eastAsia="標楷體" w:hAnsi="標楷體" w:hint="eastAsia"/>
          <w:b/>
        </w:rPr>
        <w:t>余霖聘督</w:t>
      </w:r>
      <w:r w:rsidR="008734C3" w:rsidRPr="008734C3">
        <w:rPr>
          <w:rFonts w:ascii="標楷體" w:eastAsia="標楷體" w:hAnsi="標楷體" w:cs="微軟正黑體" w:hint="eastAsia"/>
          <w:b/>
          <w:szCs w:val="28"/>
        </w:rPr>
        <w:t>：</w:t>
      </w:r>
      <w:r w:rsidR="00BC5CD1" w:rsidRPr="00BC5CD1">
        <w:rPr>
          <w:rFonts w:ascii="標楷體" w:eastAsia="標楷體" w:hAnsi="標楷體" w:cs="微軟正黑體" w:hint="eastAsia"/>
          <w:szCs w:val="28"/>
        </w:rPr>
        <w:t>課程評鑑是為了找出</w:t>
      </w:r>
      <w:r w:rsidR="00BC5CD1">
        <w:rPr>
          <w:rFonts w:ascii="標楷體" w:eastAsia="標楷體" w:hAnsi="標楷體" w:cs="微軟正黑體" w:hint="eastAsia"/>
          <w:szCs w:val="28"/>
        </w:rPr>
        <w:t>課程可以更貼近學生的方式，有效的評鑑可以讓</w:t>
      </w:r>
      <w:r w:rsidR="00BC5CD1">
        <w:rPr>
          <w:rFonts w:ascii="標楷體" w:eastAsia="標楷體" w:hAnsi="標楷體" w:cs="微軟正黑體" w:hint="eastAsia"/>
          <w:szCs w:val="28"/>
        </w:rPr>
        <w:lastRenderedPageBreak/>
        <w:t>課程發展更好。</w:t>
      </w:r>
    </w:p>
    <w:p w14:paraId="26D36698" w14:textId="3E3B8C11" w:rsidR="009A009F" w:rsidRPr="008734C3" w:rsidRDefault="00D06C8F" w:rsidP="009A009F">
      <w:pPr>
        <w:spacing w:line="0" w:lineRule="atLeast"/>
        <w:ind w:left="480"/>
        <w:rPr>
          <w:rFonts w:ascii="標楷體" w:eastAsia="標楷體" w:hAnsi="標楷體" w:cs="微軟正黑體"/>
          <w:b/>
          <w:szCs w:val="28"/>
        </w:rPr>
      </w:pPr>
      <w:r>
        <w:rPr>
          <w:rFonts w:ascii="標楷體" w:eastAsia="標楷體" w:hAnsi="標楷體" w:cs="微軟正黑體" w:hint="eastAsia"/>
          <w:b/>
          <w:szCs w:val="28"/>
        </w:rPr>
        <w:t>四、麗山</w:t>
      </w:r>
      <w:r w:rsidR="009A009F" w:rsidRPr="008734C3">
        <w:rPr>
          <w:rFonts w:ascii="標楷體" w:eastAsia="標楷體" w:hAnsi="標楷體" w:cs="微軟正黑體" w:hint="eastAsia"/>
          <w:b/>
          <w:szCs w:val="28"/>
        </w:rPr>
        <w:t>國中</w:t>
      </w:r>
      <w:r w:rsidR="00857CEF" w:rsidRPr="008734C3">
        <w:rPr>
          <w:rFonts w:ascii="標楷體" w:eastAsia="標楷體" w:hAnsi="標楷體" w:cs="微軟正黑體" w:hint="eastAsia"/>
          <w:b/>
          <w:szCs w:val="28"/>
        </w:rPr>
        <w:t>-</w:t>
      </w:r>
      <w:r>
        <w:rPr>
          <w:rFonts w:ascii="標楷體" w:eastAsia="標楷體" w:hAnsi="標楷體" w:cs="微軟正黑體" w:hint="eastAsia"/>
          <w:b/>
          <w:szCs w:val="28"/>
        </w:rPr>
        <w:t>戀戀麗山</w:t>
      </w:r>
      <w:r w:rsidRPr="00D06C8F">
        <w:rPr>
          <w:rFonts w:ascii="標楷體" w:eastAsia="標楷體" w:hAnsi="標楷體" w:cs="微軟正黑體" w:hint="eastAsia"/>
          <w:b/>
          <w:szCs w:val="28"/>
        </w:rPr>
        <w:t>課程評鑑實施之成果分享</w:t>
      </w:r>
      <w:r>
        <w:rPr>
          <w:rFonts w:ascii="標楷體" w:eastAsia="標楷體" w:hAnsi="標楷體" w:cs="微軟正黑體" w:hint="eastAsia"/>
          <w:b/>
          <w:szCs w:val="28"/>
        </w:rPr>
        <w:t>-陳憲佐主任</w:t>
      </w:r>
    </w:p>
    <w:p w14:paraId="13EE9787" w14:textId="77777777" w:rsidR="007E3319" w:rsidRDefault="007E3319" w:rsidP="007E3319">
      <w:pPr>
        <w:spacing w:line="0" w:lineRule="atLeast"/>
        <w:ind w:firstLine="480"/>
        <w:rPr>
          <w:rFonts w:ascii="標楷體" w:eastAsia="標楷體" w:hAnsi="標楷體" w:cs="微軟正黑體"/>
          <w:b/>
          <w:szCs w:val="28"/>
        </w:rPr>
      </w:pPr>
      <w:r>
        <w:rPr>
          <w:rFonts w:ascii="標楷體" w:eastAsia="標楷體" w:hAnsi="標楷體" w:cs="微軟正黑體" w:hint="eastAsia"/>
          <w:b/>
          <w:szCs w:val="28"/>
        </w:rPr>
        <w:t>吳璧純</w:t>
      </w:r>
      <w:r w:rsidRPr="008734C3">
        <w:rPr>
          <w:rFonts w:ascii="標楷體" w:eastAsia="標楷體" w:hAnsi="標楷體" w:cs="微軟正黑體" w:hint="eastAsia"/>
          <w:b/>
          <w:szCs w:val="28"/>
        </w:rPr>
        <w:t>教授：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016"/>
      </w:tblGrid>
      <w:tr w:rsidR="007E3319" w14:paraId="4D660E8F" w14:textId="77777777" w:rsidTr="000553CC">
        <w:tc>
          <w:tcPr>
            <w:tcW w:w="9016" w:type="dxa"/>
          </w:tcPr>
          <w:p w14:paraId="4337C3F9" w14:textId="7BD438B6" w:rsidR="007E3319" w:rsidRDefault="00BF254E" w:rsidP="000553CC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/>
                <w:b/>
                <w:noProof/>
                <w:szCs w:val="28"/>
              </w:rPr>
              <w:drawing>
                <wp:inline distT="0" distB="0" distL="0" distR="0" wp14:anchorId="0AEC8E2F" wp14:editId="0FCDFD81">
                  <wp:extent cx="4516536" cy="2804160"/>
                  <wp:effectExtent l="0" t="0" r="0" b="0"/>
                  <wp:docPr id="36" name="圖片 36" descr="C:\Users\t408\AppData\Local\Microsoft\Windows\INetCache\Content.Word\13433393-8272-4CC0-8B76-05A118EE141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t408\AppData\Local\Microsoft\Windows\INetCache\Content.Word\13433393-8272-4CC0-8B76-05A118EE141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5" t="25560" r="32437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8208" cy="2805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3319" w14:paraId="1C43E432" w14:textId="77777777" w:rsidTr="000553CC">
        <w:tc>
          <w:tcPr>
            <w:tcW w:w="9016" w:type="dxa"/>
          </w:tcPr>
          <w:p w14:paraId="5F495B64" w14:textId="103BE85B" w:rsidR="007E3319" w:rsidRDefault="00BF254E" w:rsidP="000553CC">
            <w:pPr>
              <w:spacing w:line="0" w:lineRule="atLeast"/>
              <w:jc w:val="center"/>
              <w:rPr>
                <w:rFonts w:ascii="標楷體" w:eastAsia="標楷體" w:hAnsi="標楷體" w:cs="微軟正黑體"/>
                <w:b/>
                <w:szCs w:val="28"/>
              </w:rPr>
            </w:pPr>
            <w:r>
              <w:rPr>
                <w:rFonts w:ascii="標楷體" w:eastAsia="標楷體" w:hAnsi="標楷體" w:cs="微軟正黑體"/>
                <w:b/>
                <w:szCs w:val="28"/>
              </w:rPr>
              <w:pict w14:anchorId="4DFC7BA0">
                <v:shape id="_x0000_i1048" type="#_x0000_t75" style="width:432.6pt;height:242.4pt">
                  <v:imagedata r:id="rId16" o:title="455F5854-0BDA-47F5-B90C-A9ED1EF66677" croptop="7217f" cropbottom="11175f" cropleft="699f" cropright="1920f"/>
                </v:shape>
              </w:pict>
            </w:r>
          </w:p>
        </w:tc>
      </w:tr>
    </w:tbl>
    <w:p w14:paraId="55512EA6" w14:textId="3EB01E66" w:rsidR="00A25818" w:rsidRPr="00A25818" w:rsidRDefault="00A25818" w:rsidP="00A25818">
      <w:pPr>
        <w:pStyle w:val="a7"/>
        <w:ind w:leftChars="0" w:left="840"/>
        <w:rPr>
          <w:rFonts w:ascii="標楷體" w:eastAsia="標楷體" w:hAnsi="標楷體"/>
        </w:rPr>
      </w:pPr>
    </w:p>
    <w:p w14:paraId="5F37672F" w14:textId="2422EB02" w:rsidR="006E1488" w:rsidRPr="008734C3" w:rsidRDefault="00A25818" w:rsidP="00A25818">
      <w:pPr>
        <w:rPr>
          <w:rFonts w:ascii="標楷體" w:eastAsia="標楷體" w:hAnsi="標楷體"/>
          <w:b/>
        </w:rPr>
      </w:pPr>
      <w:r w:rsidRPr="008734C3">
        <w:rPr>
          <w:rFonts w:ascii="標楷體" w:eastAsia="標楷體" w:hAnsi="標楷體" w:hint="eastAsia"/>
          <w:b/>
        </w:rPr>
        <w:t xml:space="preserve">    五、</w:t>
      </w:r>
      <w:r w:rsidR="006E1488" w:rsidRPr="008734C3">
        <w:rPr>
          <w:rFonts w:ascii="標楷體" w:eastAsia="標楷體" w:hAnsi="標楷體" w:hint="eastAsia"/>
          <w:b/>
        </w:rPr>
        <w:t>綜合座談</w:t>
      </w:r>
    </w:p>
    <w:p w14:paraId="45DD5C89" w14:textId="77777777" w:rsidR="00BC5CD1" w:rsidRPr="00BC5CD1" w:rsidRDefault="00BC5CD1" w:rsidP="00BC5CD1">
      <w:pPr>
        <w:spacing w:line="0" w:lineRule="atLeast"/>
        <w:ind w:left="480"/>
        <w:rPr>
          <w:rFonts w:ascii="標楷體" w:eastAsia="標楷體" w:hAnsi="標楷體"/>
          <w:b/>
          <w:bCs/>
          <w:color w:val="000000"/>
        </w:rPr>
      </w:pPr>
      <w:r w:rsidRPr="00BC5CD1">
        <w:rPr>
          <w:rFonts w:ascii="標楷體" w:eastAsia="標楷體" w:hAnsi="標楷體"/>
          <w:b/>
          <w:bCs/>
          <w:color w:val="000000"/>
        </w:rPr>
        <w:t>陳淑君課督：</w:t>
      </w:r>
    </w:p>
    <w:p w14:paraId="5833DB8B" w14:textId="77777777" w:rsidR="00BC5CD1" w:rsidRPr="00BC5CD1" w:rsidRDefault="00BC5CD1" w:rsidP="00BC5CD1">
      <w:pPr>
        <w:spacing w:line="0" w:lineRule="atLeast"/>
        <w:ind w:left="480"/>
        <w:rPr>
          <w:rFonts w:ascii="標楷體" w:eastAsia="標楷體" w:hAnsi="標楷體"/>
          <w:bCs/>
          <w:color w:val="000000"/>
        </w:rPr>
      </w:pPr>
      <w:r w:rsidRPr="00BC5CD1">
        <w:rPr>
          <w:rFonts w:ascii="標楷體" w:eastAsia="標楷體" w:hAnsi="標楷體"/>
          <w:bCs/>
          <w:color w:val="000000"/>
        </w:rPr>
        <w:t>評量規準對學生的自主學習有很大的幫助。</w:t>
      </w:r>
    </w:p>
    <w:p w14:paraId="587A534A" w14:textId="77777777" w:rsidR="00BC5CD1" w:rsidRPr="00BC5CD1" w:rsidRDefault="00BC5CD1" w:rsidP="00BC5CD1">
      <w:pPr>
        <w:spacing w:line="0" w:lineRule="atLeast"/>
        <w:ind w:left="480"/>
        <w:rPr>
          <w:rFonts w:ascii="標楷體" w:eastAsia="標楷體" w:hAnsi="標楷體"/>
          <w:bCs/>
          <w:color w:val="000000"/>
        </w:rPr>
      </w:pPr>
      <w:r w:rsidRPr="00BC5CD1">
        <w:rPr>
          <w:rFonts w:ascii="標楷體" w:eastAsia="標楷體" w:hAnsi="標楷體"/>
          <w:bCs/>
          <w:color w:val="000000"/>
        </w:rPr>
        <w:t>教育局的各項計劃都是為了協助各校課程發展更加完整，111學年度的目標是課程精緻化、再生化。</w:t>
      </w:r>
    </w:p>
    <w:p w14:paraId="201334E7" w14:textId="2ED5AA15" w:rsidR="006E1488" w:rsidRPr="00BC5CD1" w:rsidRDefault="00BC5CD1" w:rsidP="009A009F">
      <w:pPr>
        <w:spacing w:line="0" w:lineRule="atLeast"/>
        <w:ind w:left="480"/>
        <w:rPr>
          <w:rFonts w:ascii="標楷體" w:eastAsia="標楷體" w:hAnsi="標楷體" w:cs="微軟正黑體"/>
          <w:szCs w:val="28"/>
        </w:rPr>
      </w:pPr>
      <w:r>
        <w:rPr>
          <w:rFonts w:ascii="標楷體" w:eastAsia="標楷體" w:hAnsi="標楷體" w:hint="eastAsia"/>
          <w:b/>
          <w:bCs/>
          <w:color w:val="000000"/>
        </w:rPr>
        <w:t>余霖聘督：</w:t>
      </w:r>
      <w:r>
        <w:rPr>
          <w:rFonts w:ascii="標楷體" w:eastAsia="標楷體" w:hAnsi="標楷體" w:hint="eastAsia"/>
          <w:color w:val="000000"/>
        </w:rPr>
        <w:t>彈性學習課程的背後的學習和收穫可以比我們想像的更大。課程評鑑可以對這三年的課程去做反思，檢討是否有缺漏的部分，可以在未來射程設計時進行補充。</w:t>
      </w:r>
    </w:p>
    <w:p w14:paraId="28834CE6" w14:textId="05F350EA" w:rsidR="0AB28BB1" w:rsidRDefault="00AA5388" w:rsidP="0AB28BB1">
      <w:pPr>
        <w:rPr>
          <w:rFonts w:ascii="標楷體" w:eastAsia="標楷體" w:hAnsi="標楷體" w:cs="微軟正黑體"/>
          <w:sz w:val="28"/>
          <w:szCs w:val="28"/>
        </w:rPr>
      </w:pPr>
      <w:r>
        <w:rPr>
          <w:rFonts w:ascii="標楷體" w:eastAsia="標楷體" w:hAnsi="標楷體" w:cs="微軟正黑體" w:hint="eastAsia"/>
          <w:sz w:val="28"/>
          <w:szCs w:val="28"/>
        </w:rPr>
        <w:t>肆</w:t>
      </w:r>
      <w:r w:rsidR="0AB28BB1" w:rsidRPr="00021050">
        <w:rPr>
          <w:rFonts w:ascii="標楷體" w:eastAsia="標楷體" w:hAnsi="標楷體" w:cs="微軟正黑體"/>
          <w:sz w:val="28"/>
          <w:szCs w:val="28"/>
        </w:rPr>
        <w:t>、</w:t>
      </w:r>
      <w:r>
        <w:rPr>
          <w:rFonts w:ascii="標楷體" w:eastAsia="標楷體" w:hAnsi="標楷體" w:cs="微軟正黑體" w:hint="eastAsia"/>
          <w:sz w:val="28"/>
          <w:szCs w:val="28"/>
        </w:rPr>
        <w:t>活動照片</w:t>
      </w:r>
      <w:r w:rsidR="00416F44">
        <w:rPr>
          <w:rFonts w:ascii="標楷體" w:eastAsia="標楷體" w:hAnsi="標楷體" w:cs="微軟正黑體" w:hint="eastAsia"/>
          <w:sz w:val="28"/>
          <w:szCs w:val="28"/>
        </w:rPr>
        <w:t>及研習回饋</w:t>
      </w:r>
      <w:r w:rsidR="0AB28BB1" w:rsidRPr="00021050">
        <w:rPr>
          <w:rFonts w:ascii="標楷體" w:eastAsia="標楷體" w:hAnsi="標楷體" w:cs="微軟正黑體"/>
          <w:sz w:val="28"/>
          <w:szCs w:val="28"/>
        </w:rPr>
        <w:t>：</w:t>
      </w:r>
    </w:p>
    <w:p w14:paraId="6D821FED" w14:textId="06883B39" w:rsidR="00FA2451" w:rsidRPr="00416F44" w:rsidRDefault="00416F44" w:rsidP="0AB28BB1">
      <w:pPr>
        <w:rPr>
          <w:rFonts w:ascii="標楷體" w:eastAsia="標楷體" w:hAnsi="標楷體" w:cs="微軟正黑體"/>
          <w:b/>
          <w:sz w:val="28"/>
          <w:szCs w:val="28"/>
        </w:rPr>
      </w:pPr>
      <w:r w:rsidRPr="00416F44">
        <w:rPr>
          <w:rFonts w:ascii="標楷體" w:eastAsia="標楷體" w:hAnsi="標楷體" w:cs="微軟正黑體" w:hint="eastAsia"/>
          <w:b/>
          <w:sz w:val="28"/>
          <w:szCs w:val="28"/>
        </w:rPr>
        <w:lastRenderedPageBreak/>
        <w:t>一、活動照片</w:t>
      </w:r>
      <w:r w:rsidR="00FA2451" w:rsidRPr="00416F44">
        <w:rPr>
          <w:rFonts w:ascii="標楷體" w:eastAsia="標楷體" w:hAnsi="標楷體" w:cs="微軟正黑體" w:hint="eastAsia"/>
          <w:b/>
          <w:sz w:val="28"/>
          <w:szCs w:val="28"/>
        </w:rPr>
        <w:t xml:space="preserve">  </w:t>
      </w:r>
    </w:p>
    <w:tbl>
      <w:tblPr>
        <w:tblStyle w:val="a8"/>
        <w:tblW w:w="9493" w:type="dxa"/>
        <w:tblLayout w:type="fixed"/>
        <w:tblLook w:val="04A0" w:firstRow="1" w:lastRow="0" w:firstColumn="1" w:lastColumn="0" w:noHBand="0" w:noVBand="1"/>
      </w:tblPr>
      <w:tblGrid>
        <w:gridCol w:w="9493"/>
      </w:tblGrid>
      <w:tr w:rsidR="00BC5CD1" w14:paraId="5A5C61BD" w14:textId="77777777" w:rsidTr="00BC5CD1">
        <w:trPr>
          <w:trHeight w:val="2308"/>
        </w:trPr>
        <w:tc>
          <w:tcPr>
            <w:tcW w:w="9493" w:type="dxa"/>
          </w:tcPr>
          <w:p w14:paraId="72EFECCA" w14:textId="60E87CC6" w:rsidR="00BC5CD1" w:rsidRDefault="00BC5CD1" w:rsidP="00BC5CD1">
            <w:pPr>
              <w:jc w:val="center"/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/>
                <w:noProof/>
                <w:sz w:val="28"/>
                <w:szCs w:val="28"/>
              </w:rPr>
              <w:drawing>
                <wp:inline distT="0" distB="0" distL="0" distR="0" wp14:anchorId="52079BCF" wp14:editId="08F132EA">
                  <wp:extent cx="3200400" cy="2293620"/>
                  <wp:effectExtent l="0" t="0" r="0" b="0"/>
                  <wp:docPr id="37" name="B3D7EC08-B76F-4C40-AB58-17F04A30B4F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3D7EC08-B76F-4C40-AB58-17F04A30B4F4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38" t="8182" r="10000" b="46921"/>
                          <a:stretch/>
                        </pic:blipFill>
                        <pic:spPr bwMode="auto">
                          <a:xfrm>
                            <a:off x="0" y="0"/>
                            <a:ext cx="1385660" cy="993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CD1" w14:paraId="38D879A8" w14:textId="77777777" w:rsidTr="00BC5CD1">
        <w:trPr>
          <w:trHeight w:val="552"/>
        </w:trPr>
        <w:tc>
          <w:tcPr>
            <w:tcW w:w="9493" w:type="dxa"/>
          </w:tcPr>
          <w:p w14:paraId="251E6741" w14:textId="10A04A34" w:rsidR="00BC5CD1" w:rsidRDefault="00BC5CD1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引言</w:t>
            </w:r>
          </w:p>
        </w:tc>
      </w:tr>
      <w:tr w:rsidR="00BC5CD1" w14:paraId="4901C950" w14:textId="77777777" w:rsidTr="00BC5CD1">
        <w:trPr>
          <w:trHeight w:val="2307"/>
        </w:trPr>
        <w:tc>
          <w:tcPr>
            <w:tcW w:w="9493" w:type="dxa"/>
          </w:tcPr>
          <w:p w14:paraId="63BFE504" w14:textId="7D206954" w:rsidR="00BC5CD1" w:rsidRDefault="00BC5CD1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2FD92D4F" wp14:editId="672F04F2">
                  <wp:simplePos x="0" y="0"/>
                  <wp:positionH relativeFrom="column">
                    <wp:posOffset>488315</wp:posOffset>
                  </wp:positionH>
                  <wp:positionV relativeFrom="paragraph">
                    <wp:posOffset>975360</wp:posOffset>
                  </wp:positionV>
                  <wp:extent cx="4838700" cy="3108960"/>
                  <wp:effectExtent l="7620" t="0" r="7620" b="7620"/>
                  <wp:wrapTight wrapText="bothSides">
                    <wp:wrapPolygon edited="0">
                      <wp:start x="34" y="21653"/>
                      <wp:lineTo x="21549" y="21653"/>
                      <wp:lineTo x="21549" y="79"/>
                      <wp:lineTo x="34" y="79"/>
                      <wp:lineTo x="34" y="21653"/>
                    </wp:wrapPolygon>
                  </wp:wrapTight>
                  <wp:docPr id="38" name="AE37ADA7-0B82-4427-AC16-5762F4E43E8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AE37ADA7-0B82-4427-AC16-5762F4E43E80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4" t="2857" r="8333"/>
                          <a:stretch/>
                        </pic:blipFill>
                        <pic:spPr bwMode="auto">
                          <a:xfrm rot="5400000">
                            <a:off x="0" y="0"/>
                            <a:ext cx="4838700" cy="3108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C5CD1" w14:paraId="41CC2FFD" w14:textId="77777777" w:rsidTr="00BC5CD1">
        <w:trPr>
          <w:trHeight w:val="701"/>
        </w:trPr>
        <w:tc>
          <w:tcPr>
            <w:tcW w:w="9493" w:type="dxa"/>
          </w:tcPr>
          <w:p w14:paraId="6494D11C" w14:textId="2B034440" w:rsidR="00BC5CD1" w:rsidRDefault="00BC5CD1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大合照</w:t>
            </w:r>
          </w:p>
        </w:tc>
      </w:tr>
      <w:tr w:rsidR="00BC5CD1" w14:paraId="31258B55" w14:textId="77777777" w:rsidTr="00BC5CD1">
        <w:trPr>
          <w:trHeight w:val="2307"/>
        </w:trPr>
        <w:tc>
          <w:tcPr>
            <w:tcW w:w="9493" w:type="dxa"/>
          </w:tcPr>
          <w:p w14:paraId="5159E1EA" w14:textId="28BBCDAD" w:rsidR="00BC5CD1" w:rsidRDefault="00BC5CD1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62336" behindDoc="1" locked="0" layoutInCell="1" allowOverlap="1" wp14:anchorId="082B878A" wp14:editId="33217704">
                  <wp:simplePos x="0" y="0"/>
                  <wp:positionH relativeFrom="column">
                    <wp:posOffset>1547495</wp:posOffset>
                  </wp:positionH>
                  <wp:positionV relativeFrom="paragraph">
                    <wp:posOffset>-147320</wp:posOffset>
                  </wp:positionV>
                  <wp:extent cx="2731770" cy="3204210"/>
                  <wp:effectExtent l="0" t="7620" r="3810" b="3810"/>
                  <wp:wrapTight wrapText="bothSides">
                    <wp:wrapPolygon edited="0">
                      <wp:start x="-60" y="21549"/>
                      <wp:lineTo x="21479" y="21549"/>
                      <wp:lineTo x="21479" y="103"/>
                      <wp:lineTo x="-60" y="103"/>
                      <wp:lineTo x="-60" y="21549"/>
                    </wp:wrapPolygon>
                  </wp:wrapTight>
                  <wp:docPr id="39" name="A2C4AB6B-442C-4151-9C38-940B06FC6A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A2C4AB6B-442C-4151-9C38-940B06FC6A16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18" r="50209"/>
                          <a:stretch/>
                        </pic:blipFill>
                        <pic:spPr bwMode="auto">
                          <a:xfrm rot="5400000">
                            <a:off x="0" y="0"/>
                            <a:ext cx="2731770" cy="3204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C5CD1" w14:paraId="03699CFD" w14:textId="77777777" w:rsidTr="00BC5CD1">
        <w:trPr>
          <w:trHeight w:val="701"/>
        </w:trPr>
        <w:tc>
          <w:tcPr>
            <w:tcW w:w="9493" w:type="dxa"/>
          </w:tcPr>
          <w:p w14:paraId="085F1B91" w14:textId="79CAEB05" w:rsidR="00BC5CD1" w:rsidRDefault="00046594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東湖</w:t>
            </w:r>
            <w:r w:rsidR="00BC5CD1">
              <w:rPr>
                <w:rFonts w:ascii="標楷體" w:eastAsia="標楷體" w:hAnsi="標楷體" w:cs="微軟正黑體" w:hint="eastAsia"/>
                <w:sz w:val="28"/>
                <w:szCs w:val="28"/>
              </w:rPr>
              <w:t>國中發表</w:t>
            </w:r>
          </w:p>
        </w:tc>
      </w:tr>
      <w:tr w:rsidR="00BC5CD1" w14:paraId="743019E5" w14:textId="77777777" w:rsidTr="00BC5CD1">
        <w:trPr>
          <w:trHeight w:val="2307"/>
        </w:trPr>
        <w:tc>
          <w:tcPr>
            <w:tcW w:w="9493" w:type="dxa"/>
          </w:tcPr>
          <w:p w14:paraId="05B84305" w14:textId="78A71C48" w:rsidR="00BC5CD1" w:rsidRDefault="00046594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1" locked="0" layoutInCell="1" allowOverlap="1" wp14:anchorId="68C564DB" wp14:editId="7D32C9BB">
                  <wp:simplePos x="0" y="0"/>
                  <wp:positionH relativeFrom="column">
                    <wp:posOffset>1715135</wp:posOffset>
                  </wp:positionH>
                  <wp:positionV relativeFrom="paragraph">
                    <wp:posOffset>-400050</wp:posOffset>
                  </wp:positionV>
                  <wp:extent cx="2865120" cy="3680460"/>
                  <wp:effectExtent l="0" t="7620" r="3810" b="3810"/>
                  <wp:wrapTight wrapText="bothSides">
                    <wp:wrapPolygon edited="0">
                      <wp:start x="-57" y="21555"/>
                      <wp:lineTo x="21485" y="21555"/>
                      <wp:lineTo x="21485" y="89"/>
                      <wp:lineTo x="-57" y="89"/>
                      <wp:lineTo x="-57" y="21555"/>
                    </wp:wrapPolygon>
                  </wp:wrapTight>
                  <wp:docPr id="42" name="67D41946-A56F-4122-BF41-B2CCE7593FBE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67D41946-A56F-4122-BF41-B2CCE7593FBE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62" r="55556"/>
                          <a:stretch/>
                        </pic:blipFill>
                        <pic:spPr bwMode="auto">
                          <a:xfrm rot="5400000">
                            <a:off x="0" y="0"/>
                            <a:ext cx="2865120" cy="368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C5CD1" w14:paraId="7935428D" w14:textId="77777777" w:rsidTr="00BC5CD1">
        <w:trPr>
          <w:trHeight w:val="701"/>
        </w:trPr>
        <w:tc>
          <w:tcPr>
            <w:tcW w:w="9493" w:type="dxa"/>
          </w:tcPr>
          <w:p w14:paraId="745E614C" w14:textId="1B4C1124" w:rsidR="00BC5CD1" w:rsidRDefault="00046594" w:rsidP="0AB28BB1">
            <w:pPr>
              <w:rPr>
                <w:rFonts w:ascii="標楷體" w:eastAsia="標楷體" w:hAnsi="標楷體" w:cs="微軟正黑體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明湖</w:t>
            </w: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國中發表</w:t>
            </w:r>
          </w:p>
        </w:tc>
      </w:tr>
      <w:tr w:rsidR="00BC5CD1" w14:paraId="63C1B684" w14:textId="77777777" w:rsidTr="00BC5CD1">
        <w:trPr>
          <w:trHeight w:val="701"/>
        </w:trPr>
        <w:tc>
          <w:tcPr>
            <w:tcW w:w="9493" w:type="dxa"/>
          </w:tcPr>
          <w:p w14:paraId="45442EBC" w14:textId="58B7CF30" w:rsidR="00BC5CD1" w:rsidRDefault="00046594" w:rsidP="00046594">
            <w:pPr>
              <w:jc w:val="center"/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/>
                <w:noProof/>
                <w:sz w:val="28"/>
                <w:szCs w:val="28"/>
              </w:rPr>
              <w:lastRenderedPageBreak/>
              <w:drawing>
                <wp:inline distT="0" distB="0" distL="0" distR="0" wp14:anchorId="1E944F10" wp14:editId="3AA9DE7F">
                  <wp:extent cx="4861560" cy="3459480"/>
                  <wp:effectExtent l="0" t="0" r="0" b="0"/>
                  <wp:docPr id="40" name="69E07BC0-6C49-4833-9BB0-F3997720686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69E07BC0-6C49-4833-9BB0-F39977206864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3618" cy="4798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CD1" w14:paraId="6F53158D" w14:textId="77777777" w:rsidTr="00BC5CD1">
        <w:trPr>
          <w:trHeight w:val="701"/>
        </w:trPr>
        <w:tc>
          <w:tcPr>
            <w:tcW w:w="9493" w:type="dxa"/>
          </w:tcPr>
          <w:p w14:paraId="1983C617" w14:textId="01A78C76" w:rsidR="00BC5CD1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交流回饋</w:t>
            </w:r>
          </w:p>
        </w:tc>
      </w:tr>
      <w:tr w:rsidR="00BC5CD1" w14:paraId="70F1E3AB" w14:textId="77777777" w:rsidTr="00BC5CD1">
        <w:trPr>
          <w:trHeight w:val="701"/>
        </w:trPr>
        <w:tc>
          <w:tcPr>
            <w:tcW w:w="9493" w:type="dxa"/>
          </w:tcPr>
          <w:p w14:paraId="616EC113" w14:textId="073DB7BF" w:rsidR="00BC5CD1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noProof/>
                <w:sz w:val="28"/>
                <w:szCs w:val="28"/>
              </w:rPr>
              <w:drawing>
                <wp:inline distT="0" distB="0" distL="0" distR="0" wp14:anchorId="65BEDD13" wp14:editId="663405B2">
                  <wp:extent cx="5387340" cy="4000500"/>
                  <wp:effectExtent l="0" t="0" r="0" b="0"/>
                  <wp:docPr id="43" name="4C610A25-BC00-4602-BDCC-51F87406900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4C610A25-BC00-4602-BDCC-51F87406900A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5241" cy="5536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CD1" w14:paraId="53FBF5F8" w14:textId="77777777" w:rsidTr="00BC5CD1">
        <w:trPr>
          <w:trHeight w:val="701"/>
        </w:trPr>
        <w:tc>
          <w:tcPr>
            <w:tcW w:w="9493" w:type="dxa"/>
          </w:tcPr>
          <w:p w14:paraId="0AB81B4C" w14:textId="7E79EDF2" w:rsidR="00BC5CD1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木柵國中分享</w:t>
            </w:r>
          </w:p>
        </w:tc>
      </w:tr>
      <w:tr w:rsidR="00046594" w14:paraId="45CF19A2" w14:textId="77777777" w:rsidTr="00BC5CD1">
        <w:trPr>
          <w:trHeight w:val="701"/>
        </w:trPr>
        <w:tc>
          <w:tcPr>
            <w:tcW w:w="9493" w:type="dxa"/>
          </w:tcPr>
          <w:p w14:paraId="681D4438" w14:textId="7628EB78" w:rsidR="00046594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noProof/>
                <w:sz w:val="28"/>
                <w:szCs w:val="28"/>
              </w:rPr>
              <w:lastRenderedPageBreak/>
              <w:drawing>
                <wp:inline distT="0" distB="0" distL="0" distR="0" wp14:anchorId="1ADE5ACC" wp14:editId="5F4E15DB">
                  <wp:extent cx="5486400" cy="3200400"/>
                  <wp:effectExtent l="0" t="0" r="0" b="0"/>
                  <wp:docPr id="44" name="D7BA93DD-6A4B-4788-93D8-CD64BFA5BA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D7BA93DD-6A4B-4788-93D8-CD64BFA5BA35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0895" cy="4418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594" w14:paraId="55FDBE46" w14:textId="77777777" w:rsidTr="00BC5CD1">
        <w:trPr>
          <w:trHeight w:val="701"/>
        </w:trPr>
        <w:tc>
          <w:tcPr>
            <w:tcW w:w="9493" w:type="dxa"/>
          </w:tcPr>
          <w:p w14:paraId="3517329F" w14:textId="7CF4A9D5" w:rsidR="00046594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麗山國中分享</w:t>
            </w:r>
          </w:p>
        </w:tc>
      </w:tr>
      <w:tr w:rsidR="00046594" w14:paraId="6486BD4B" w14:textId="77777777" w:rsidTr="00BC5CD1">
        <w:trPr>
          <w:trHeight w:val="701"/>
        </w:trPr>
        <w:tc>
          <w:tcPr>
            <w:tcW w:w="9493" w:type="dxa"/>
          </w:tcPr>
          <w:p w14:paraId="6F532A32" w14:textId="777989CA" w:rsidR="00046594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1" locked="0" layoutInCell="1" allowOverlap="1" wp14:anchorId="75FFE9E2" wp14:editId="28BC3F52">
                  <wp:simplePos x="0" y="0"/>
                  <wp:positionH relativeFrom="column">
                    <wp:posOffset>1216025</wp:posOffset>
                  </wp:positionH>
                  <wp:positionV relativeFrom="paragraph">
                    <wp:posOffset>-425450</wp:posOffset>
                  </wp:positionV>
                  <wp:extent cx="2316480" cy="3230880"/>
                  <wp:effectExtent l="0" t="0" r="7620" b="7620"/>
                  <wp:wrapTight wrapText="bothSides">
                    <wp:wrapPolygon edited="0">
                      <wp:start x="0" y="21600"/>
                      <wp:lineTo x="21493" y="21600"/>
                      <wp:lineTo x="21493" y="76"/>
                      <wp:lineTo x="0" y="76"/>
                      <wp:lineTo x="0" y="21600"/>
                    </wp:wrapPolygon>
                  </wp:wrapTight>
                  <wp:docPr id="45" name="F8D31A0B-618F-427D-BA75-029ED3933CF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F8D31A0B-618F-427D-BA75-029ED3933CF5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952" r="57778" b="1"/>
                          <a:stretch/>
                        </pic:blipFill>
                        <pic:spPr bwMode="auto">
                          <a:xfrm rot="5400000">
                            <a:off x="0" y="0"/>
                            <a:ext cx="2316480" cy="3230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46594" w14:paraId="5DE668E7" w14:textId="77777777" w:rsidTr="00BC5CD1">
        <w:trPr>
          <w:trHeight w:val="701"/>
        </w:trPr>
        <w:tc>
          <w:tcPr>
            <w:tcW w:w="9493" w:type="dxa"/>
          </w:tcPr>
          <w:p w14:paraId="7287C6E6" w14:textId="3E5B02BC" w:rsidR="00046594" w:rsidRDefault="00046594" w:rsidP="0AB28BB1">
            <w:pPr>
              <w:rPr>
                <w:rFonts w:ascii="標楷體" w:eastAsia="標楷體" w:hAnsi="標楷體" w:cs="微軟正黑體" w:hint="eastAsia"/>
                <w:sz w:val="28"/>
                <w:szCs w:val="28"/>
              </w:rPr>
            </w:pPr>
            <w:r>
              <w:rPr>
                <w:rFonts w:ascii="標楷體" w:eastAsia="標楷體" w:hAnsi="標楷體" w:cs="微軟正黑體" w:hint="eastAsia"/>
                <w:sz w:val="28"/>
                <w:szCs w:val="28"/>
              </w:rPr>
              <w:t>綜合座談</w:t>
            </w:r>
            <w:bookmarkStart w:id="0" w:name="_GoBack"/>
            <w:bookmarkEnd w:id="0"/>
          </w:p>
        </w:tc>
      </w:tr>
    </w:tbl>
    <w:p w14:paraId="4456A615" w14:textId="0072DEA4" w:rsidR="00FA2451" w:rsidRPr="00021050" w:rsidRDefault="00FA2451" w:rsidP="0AB28BB1">
      <w:pPr>
        <w:rPr>
          <w:rFonts w:ascii="標楷體" w:eastAsia="標楷體" w:hAnsi="標楷體" w:cs="微軟正黑體"/>
          <w:sz w:val="28"/>
          <w:szCs w:val="28"/>
        </w:rPr>
      </w:pPr>
    </w:p>
    <w:sectPr w:rsidR="00FA2451" w:rsidRPr="00021050">
      <w:pgSz w:w="11906" w:h="16838"/>
      <w:pgMar w:top="1440" w:right="1440" w:bottom="1440" w:left="1440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003BFD" w14:textId="77777777" w:rsidR="000943E0" w:rsidRDefault="000943E0" w:rsidP="00021050">
      <w:r>
        <w:separator/>
      </w:r>
    </w:p>
  </w:endnote>
  <w:endnote w:type="continuationSeparator" w:id="0">
    <w:p w14:paraId="669172AD" w14:textId="77777777" w:rsidR="000943E0" w:rsidRDefault="000943E0" w:rsidP="000210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altName w:val="DF Kai Shu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C71C36C" w14:textId="77777777" w:rsidR="000943E0" w:rsidRDefault="000943E0" w:rsidP="00021050">
      <w:r>
        <w:separator/>
      </w:r>
    </w:p>
  </w:footnote>
  <w:footnote w:type="continuationSeparator" w:id="0">
    <w:p w14:paraId="0F3E987D" w14:textId="77777777" w:rsidR="000943E0" w:rsidRDefault="000943E0" w:rsidP="000210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736EB3"/>
    <w:multiLevelType w:val="hybridMultilevel"/>
    <w:tmpl w:val="D7D22B78"/>
    <w:lvl w:ilvl="0" w:tplc="63820E46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 w15:restartNumberingAfterBreak="0">
    <w:nsid w:val="0BB41BF1"/>
    <w:multiLevelType w:val="hybridMultilevel"/>
    <w:tmpl w:val="7F5EBA1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3402AD4"/>
    <w:multiLevelType w:val="hybridMultilevel"/>
    <w:tmpl w:val="9A6250F4"/>
    <w:lvl w:ilvl="0" w:tplc="EAFE924A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 w15:restartNumberingAfterBreak="0">
    <w:nsid w:val="1A1C5EF7"/>
    <w:multiLevelType w:val="multilevel"/>
    <w:tmpl w:val="D0526C9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D606638"/>
    <w:multiLevelType w:val="hybridMultilevel"/>
    <w:tmpl w:val="7EA85C5C"/>
    <w:lvl w:ilvl="0" w:tplc="B36CEA76">
      <w:start w:val="1"/>
      <w:numFmt w:val="decimal"/>
      <w:lvlText w:val="%1."/>
      <w:lvlJc w:val="left"/>
      <w:pPr>
        <w:ind w:left="720" w:hanging="360"/>
      </w:pPr>
    </w:lvl>
    <w:lvl w:ilvl="1" w:tplc="38B871E8">
      <w:start w:val="1"/>
      <w:numFmt w:val="lowerLetter"/>
      <w:lvlText w:val="%2."/>
      <w:lvlJc w:val="left"/>
      <w:pPr>
        <w:ind w:left="1440" w:hanging="360"/>
      </w:pPr>
    </w:lvl>
    <w:lvl w:ilvl="2" w:tplc="6F1051F4">
      <w:start w:val="1"/>
      <w:numFmt w:val="lowerRoman"/>
      <w:lvlText w:val="%3."/>
      <w:lvlJc w:val="right"/>
      <w:pPr>
        <w:ind w:left="2160" w:hanging="180"/>
      </w:pPr>
    </w:lvl>
    <w:lvl w:ilvl="3" w:tplc="731C7B94">
      <w:start w:val="1"/>
      <w:numFmt w:val="decimal"/>
      <w:lvlText w:val="%4."/>
      <w:lvlJc w:val="left"/>
      <w:pPr>
        <w:ind w:left="2880" w:hanging="360"/>
      </w:pPr>
    </w:lvl>
    <w:lvl w:ilvl="4" w:tplc="70B66256">
      <w:start w:val="1"/>
      <w:numFmt w:val="lowerLetter"/>
      <w:lvlText w:val="%5."/>
      <w:lvlJc w:val="left"/>
      <w:pPr>
        <w:ind w:left="3600" w:hanging="360"/>
      </w:pPr>
    </w:lvl>
    <w:lvl w:ilvl="5" w:tplc="1C08E4A6">
      <w:start w:val="1"/>
      <w:numFmt w:val="lowerRoman"/>
      <w:lvlText w:val="%6."/>
      <w:lvlJc w:val="right"/>
      <w:pPr>
        <w:ind w:left="4320" w:hanging="180"/>
      </w:pPr>
    </w:lvl>
    <w:lvl w:ilvl="6" w:tplc="79041998">
      <w:start w:val="1"/>
      <w:numFmt w:val="decimal"/>
      <w:lvlText w:val="%7."/>
      <w:lvlJc w:val="left"/>
      <w:pPr>
        <w:ind w:left="5040" w:hanging="360"/>
      </w:pPr>
    </w:lvl>
    <w:lvl w:ilvl="7" w:tplc="3936181E">
      <w:start w:val="1"/>
      <w:numFmt w:val="lowerLetter"/>
      <w:lvlText w:val="%8."/>
      <w:lvlJc w:val="left"/>
      <w:pPr>
        <w:ind w:left="5760" w:hanging="360"/>
      </w:pPr>
    </w:lvl>
    <w:lvl w:ilvl="8" w:tplc="A6AA75E0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5B1761E"/>
    <w:multiLevelType w:val="hybridMultilevel"/>
    <w:tmpl w:val="7304D5DA"/>
    <w:lvl w:ilvl="0" w:tplc="A6C696B6">
      <w:start w:val="1"/>
      <w:numFmt w:val="decimal"/>
      <w:lvlText w:val="%1."/>
      <w:lvlJc w:val="left"/>
      <w:pPr>
        <w:ind w:left="720" w:hanging="360"/>
      </w:pPr>
    </w:lvl>
    <w:lvl w:ilvl="1" w:tplc="3F7A9EAA">
      <w:start w:val="1"/>
      <w:numFmt w:val="lowerLetter"/>
      <w:lvlText w:val="%2."/>
      <w:lvlJc w:val="left"/>
      <w:pPr>
        <w:ind w:left="1440" w:hanging="360"/>
      </w:pPr>
    </w:lvl>
    <w:lvl w:ilvl="2" w:tplc="8226896E">
      <w:start w:val="1"/>
      <w:numFmt w:val="lowerRoman"/>
      <w:lvlText w:val="%3."/>
      <w:lvlJc w:val="right"/>
      <w:pPr>
        <w:ind w:left="2160" w:hanging="180"/>
      </w:pPr>
    </w:lvl>
    <w:lvl w:ilvl="3" w:tplc="CE5AFABC">
      <w:start w:val="1"/>
      <w:numFmt w:val="decimal"/>
      <w:lvlText w:val="%4."/>
      <w:lvlJc w:val="left"/>
      <w:pPr>
        <w:ind w:left="2880" w:hanging="360"/>
      </w:pPr>
    </w:lvl>
    <w:lvl w:ilvl="4" w:tplc="8B0274CE">
      <w:start w:val="1"/>
      <w:numFmt w:val="lowerLetter"/>
      <w:lvlText w:val="%5."/>
      <w:lvlJc w:val="left"/>
      <w:pPr>
        <w:ind w:left="3600" w:hanging="360"/>
      </w:pPr>
    </w:lvl>
    <w:lvl w:ilvl="5" w:tplc="86FA9EC0">
      <w:start w:val="1"/>
      <w:numFmt w:val="lowerRoman"/>
      <w:lvlText w:val="%6."/>
      <w:lvlJc w:val="right"/>
      <w:pPr>
        <w:ind w:left="4320" w:hanging="180"/>
      </w:pPr>
    </w:lvl>
    <w:lvl w:ilvl="6" w:tplc="C156B2E2">
      <w:start w:val="1"/>
      <w:numFmt w:val="decimal"/>
      <w:lvlText w:val="%7."/>
      <w:lvlJc w:val="left"/>
      <w:pPr>
        <w:ind w:left="5040" w:hanging="360"/>
      </w:pPr>
    </w:lvl>
    <w:lvl w:ilvl="7" w:tplc="36C224AE">
      <w:start w:val="1"/>
      <w:numFmt w:val="lowerLetter"/>
      <w:lvlText w:val="%8."/>
      <w:lvlJc w:val="left"/>
      <w:pPr>
        <w:ind w:left="5760" w:hanging="360"/>
      </w:pPr>
    </w:lvl>
    <w:lvl w:ilvl="8" w:tplc="AA920DEE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5EE37E3"/>
    <w:multiLevelType w:val="hybridMultilevel"/>
    <w:tmpl w:val="E8DA8690"/>
    <w:lvl w:ilvl="0" w:tplc="951A8182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6"/>
  </w:num>
  <w:num w:numId="5">
    <w:abstractNumId w:val="0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198A1FA"/>
    <w:rsid w:val="00021050"/>
    <w:rsid w:val="00030DE8"/>
    <w:rsid w:val="00046594"/>
    <w:rsid w:val="00074CC0"/>
    <w:rsid w:val="000913F4"/>
    <w:rsid w:val="000943E0"/>
    <w:rsid w:val="002412A7"/>
    <w:rsid w:val="002775E4"/>
    <w:rsid w:val="002E670B"/>
    <w:rsid w:val="00416F44"/>
    <w:rsid w:val="005B480F"/>
    <w:rsid w:val="005C5E9B"/>
    <w:rsid w:val="00670393"/>
    <w:rsid w:val="006E1488"/>
    <w:rsid w:val="0071364B"/>
    <w:rsid w:val="007B2EE0"/>
    <w:rsid w:val="007C3FDB"/>
    <w:rsid w:val="007E3319"/>
    <w:rsid w:val="008245A1"/>
    <w:rsid w:val="00857CEF"/>
    <w:rsid w:val="008734C3"/>
    <w:rsid w:val="008E698C"/>
    <w:rsid w:val="00925672"/>
    <w:rsid w:val="0096235A"/>
    <w:rsid w:val="009A009F"/>
    <w:rsid w:val="009F6EF3"/>
    <w:rsid w:val="00A25818"/>
    <w:rsid w:val="00A5421C"/>
    <w:rsid w:val="00A94765"/>
    <w:rsid w:val="00A95FDA"/>
    <w:rsid w:val="00AA5388"/>
    <w:rsid w:val="00B424D9"/>
    <w:rsid w:val="00B962D6"/>
    <w:rsid w:val="00BC5CD1"/>
    <w:rsid w:val="00BE2F67"/>
    <w:rsid w:val="00BF254E"/>
    <w:rsid w:val="00C02E43"/>
    <w:rsid w:val="00C226B6"/>
    <w:rsid w:val="00C91FB1"/>
    <w:rsid w:val="00CE6CDF"/>
    <w:rsid w:val="00D06C8F"/>
    <w:rsid w:val="00DF5E26"/>
    <w:rsid w:val="00E01D42"/>
    <w:rsid w:val="00E73AFF"/>
    <w:rsid w:val="00EA06BF"/>
    <w:rsid w:val="00ED0813"/>
    <w:rsid w:val="00FA2451"/>
    <w:rsid w:val="0549817F"/>
    <w:rsid w:val="06E551E0"/>
    <w:rsid w:val="0AB28BB1"/>
    <w:rsid w:val="14AA1208"/>
    <w:rsid w:val="2425AE37"/>
    <w:rsid w:val="2F41B2AE"/>
    <w:rsid w:val="33294E64"/>
    <w:rsid w:val="358593E9"/>
    <w:rsid w:val="38F51EA8"/>
    <w:rsid w:val="448E2C44"/>
    <w:rsid w:val="4A96D41B"/>
    <w:rsid w:val="4B2C6D2A"/>
    <w:rsid w:val="59CFF5CD"/>
    <w:rsid w:val="6B112E19"/>
    <w:rsid w:val="6CE34A48"/>
    <w:rsid w:val="6E7F1AA9"/>
    <w:rsid w:val="7038414C"/>
    <w:rsid w:val="7198A1FA"/>
    <w:rsid w:val="777DEF81"/>
    <w:rsid w:val="7DED3105"/>
    <w:rsid w:val="7EF36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98A1FA"/>
  <w15:chartTrackingRefBased/>
  <w15:docId w15:val="{DFA8AFD6-7739-437D-96C5-EDEB5F6DC5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210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02105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02105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021050"/>
    <w:rPr>
      <w:sz w:val="20"/>
      <w:szCs w:val="20"/>
    </w:rPr>
  </w:style>
  <w:style w:type="paragraph" w:styleId="a7">
    <w:name w:val="List Paragraph"/>
    <w:basedOn w:val="a"/>
    <w:uiPriority w:val="34"/>
    <w:qFormat/>
    <w:rsid w:val="00ED0813"/>
    <w:pPr>
      <w:ind w:leftChars="200" w:left="480"/>
    </w:pPr>
  </w:style>
  <w:style w:type="table" w:styleId="a8">
    <w:name w:val="Table Grid"/>
    <w:basedOn w:val="a1"/>
    <w:uiPriority w:val="39"/>
    <w:rsid w:val="00FA24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BC5CD1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0130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024E56-64CD-41A4-8DB7-06DC9E7CD8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8</Pages>
  <Words>104</Words>
  <Characters>599</Characters>
  <Application>Microsoft Office Word</Application>
  <DocSecurity>0</DocSecurity>
  <Lines>4</Lines>
  <Paragraphs>1</Paragraphs>
  <ScaleCrop>false</ScaleCrop>
  <Company/>
  <LinksUpToDate>false</LinksUpToDate>
  <CharactersWithSpaces>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陳老師</dc:creator>
  <cp:keywords/>
  <dc:description/>
  <cp:lastModifiedBy>t408張掬晴</cp:lastModifiedBy>
  <cp:revision>5</cp:revision>
  <dcterms:created xsi:type="dcterms:W3CDTF">2022-05-27T00:24:00Z</dcterms:created>
  <dcterms:modified xsi:type="dcterms:W3CDTF">2022-06-16T09:37:00Z</dcterms:modified>
</cp:coreProperties>
</file>