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061" w:rsidRPr="00303061" w:rsidRDefault="00303061" w:rsidP="002F1317">
      <w:pPr>
        <w:jc w:val="center"/>
        <w:rPr>
          <w:rFonts w:ascii="標楷體" w:eastAsia="標楷體" w:hAnsi="標楷體"/>
          <w:sz w:val="28"/>
          <w:szCs w:val="28"/>
        </w:rPr>
      </w:pPr>
      <w:r w:rsidRPr="00303061">
        <w:rPr>
          <w:rFonts w:ascii="標楷體" w:eastAsia="標楷體" w:hAnsi="標楷體" w:hint="eastAsia"/>
          <w:sz w:val="28"/>
          <w:szCs w:val="28"/>
        </w:rPr>
        <w:t>臺北市</w:t>
      </w:r>
      <w:r w:rsidR="002C4A11">
        <w:rPr>
          <w:rFonts w:ascii="標楷體" w:eastAsia="標楷體" w:hAnsi="標楷體" w:hint="eastAsia"/>
          <w:sz w:val="28"/>
          <w:szCs w:val="28"/>
        </w:rPr>
        <w:t>113</w:t>
      </w:r>
      <w:r w:rsidRPr="00303061">
        <w:rPr>
          <w:rFonts w:ascii="標楷體" w:eastAsia="標楷體" w:hAnsi="標楷體" w:hint="eastAsia"/>
          <w:sz w:val="28"/>
          <w:szCs w:val="28"/>
        </w:rPr>
        <w:t>學年度國民中學課程與教學發展工作圈課程領導組--</w:t>
      </w:r>
    </w:p>
    <w:p w:rsidR="00303061" w:rsidRPr="00303061" w:rsidRDefault="00303061" w:rsidP="002F1317">
      <w:pPr>
        <w:jc w:val="center"/>
        <w:rPr>
          <w:rFonts w:ascii="標楷體" w:eastAsia="標楷體" w:hAnsi="標楷體"/>
          <w:sz w:val="28"/>
          <w:szCs w:val="28"/>
        </w:rPr>
      </w:pPr>
      <w:r w:rsidRPr="00303061">
        <w:rPr>
          <w:rFonts w:ascii="標楷體" w:eastAsia="標楷體" w:hAnsi="標楷體" w:hint="eastAsia"/>
          <w:sz w:val="28"/>
          <w:szCs w:val="28"/>
        </w:rPr>
        <w:t>「計畫</w:t>
      </w:r>
      <w:proofErr w:type="gramStart"/>
      <w:r w:rsidRPr="0030306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03061">
        <w:rPr>
          <w:rFonts w:ascii="標楷體" w:eastAsia="標楷體" w:hAnsi="標楷體" w:hint="eastAsia"/>
          <w:sz w:val="28"/>
          <w:szCs w:val="28"/>
        </w:rPr>
        <w:t>推動教師實踐自主活化教學」社群領導人專業增能實施計畫</w:t>
      </w:r>
    </w:p>
    <w:p w:rsidR="002F1317" w:rsidRPr="00303061" w:rsidRDefault="002F1317" w:rsidP="002F1317">
      <w:pPr>
        <w:jc w:val="center"/>
        <w:rPr>
          <w:rFonts w:ascii="標楷體" w:eastAsia="標楷體" w:hAnsi="標楷體"/>
          <w:sz w:val="28"/>
          <w:szCs w:val="28"/>
        </w:rPr>
      </w:pPr>
      <w:r w:rsidRPr="00303061">
        <w:rPr>
          <w:rFonts w:ascii="標楷體" w:eastAsia="標楷體" w:hAnsi="標楷體" w:hint="eastAsia"/>
          <w:b/>
          <w:sz w:val="28"/>
          <w:szCs w:val="28"/>
        </w:rPr>
        <w:t>回</w:t>
      </w:r>
      <w:r w:rsidRPr="00303061">
        <w:rPr>
          <w:rFonts w:ascii="標楷體" w:eastAsia="標楷體" w:hAnsi="標楷體"/>
          <w:b/>
          <w:sz w:val="28"/>
          <w:szCs w:val="28"/>
        </w:rPr>
        <w:t>饋表單</w:t>
      </w:r>
    </w:p>
    <w:p w:rsidR="002F1317" w:rsidRPr="00303061" w:rsidRDefault="002F1317" w:rsidP="002F1317">
      <w:pPr>
        <w:rPr>
          <w:rFonts w:ascii="微軟正黑體" w:eastAsia="微軟正黑體" w:hAnsi="微軟正黑體"/>
        </w:rPr>
      </w:pPr>
      <w:r w:rsidRPr="00303061">
        <w:rPr>
          <w:rFonts w:ascii="微軟正黑體" w:eastAsia="微軟正黑體" w:hAnsi="微軟正黑體" w:hint="eastAsia"/>
        </w:rPr>
        <w:t>日</w:t>
      </w:r>
      <w:r w:rsidRPr="00303061">
        <w:rPr>
          <w:rFonts w:ascii="微軟正黑體" w:eastAsia="微軟正黑體" w:hAnsi="微軟正黑體"/>
        </w:rPr>
        <w:t>期：</w:t>
      </w:r>
      <w:r w:rsidR="002C4A11">
        <w:rPr>
          <w:rFonts w:ascii="微軟正黑體" w:eastAsia="微軟正黑體" w:hAnsi="微軟正黑體" w:hint="eastAsia"/>
        </w:rPr>
        <w:t>113/10/22</w:t>
      </w:r>
    </w:p>
    <w:p w:rsidR="002F1317" w:rsidRPr="00303061" w:rsidRDefault="002F1317" w:rsidP="009879B0">
      <w:pPr>
        <w:rPr>
          <w:rFonts w:ascii="微軟正黑體" w:eastAsia="微軟正黑體" w:hAnsi="微軟正黑體"/>
        </w:rPr>
      </w:pPr>
      <w:r w:rsidRPr="00303061">
        <w:rPr>
          <w:rFonts w:ascii="微軟正黑體" w:eastAsia="微軟正黑體" w:hAnsi="微軟正黑體" w:hint="eastAsia"/>
        </w:rPr>
        <w:t>地</w:t>
      </w:r>
      <w:r w:rsidR="00E151AE" w:rsidRPr="00303061">
        <w:rPr>
          <w:rFonts w:ascii="微軟正黑體" w:eastAsia="微軟正黑體" w:hAnsi="微軟正黑體"/>
        </w:rPr>
        <w:t>點：</w:t>
      </w:r>
      <w:r w:rsidR="00303061" w:rsidRPr="00303061">
        <w:rPr>
          <w:rFonts w:ascii="微軟正黑體" w:eastAsia="微軟正黑體" w:hAnsi="微軟正黑體" w:hint="eastAsia"/>
        </w:rPr>
        <w:t>第二</w:t>
      </w:r>
      <w:r w:rsidR="00303061" w:rsidRPr="00303061">
        <w:rPr>
          <w:rFonts w:ascii="微軟正黑體" w:eastAsia="微軟正黑體" w:hAnsi="微軟正黑體"/>
        </w:rPr>
        <w:t>會議室</w:t>
      </w:r>
    </w:p>
    <w:p w:rsidR="00303061" w:rsidRDefault="002C4A11" w:rsidP="009879B0">
      <w:r>
        <w:rPr>
          <w:noProof/>
        </w:rPr>
        <w:drawing>
          <wp:inline distT="0" distB="0" distL="0" distR="0">
            <wp:extent cx="6645910" cy="2797768"/>
            <wp:effectExtent l="0" t="0" r="2540" b="3175"/>
            <wp:docPr id="1" name="圖片 1" descr="C:\Users\81172\AppData\Local\Microsoft\Windows\INetCache\Content.MSO\AE30CE0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1172\AppData\Local\Microsoft\Windows\INetCache\Content.MSO\AE30CE0D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A11" w:rsidRDefault="002C4A11" w:rsidP="009879B0">
      <w:pPr>
        <w:rPr>
          <w:rFonts w:hint="eastAsia"/>
        </w:rPr>
      </w:pPr>
    </w:p>
    <w:p w:rsidR="00E4622F" w:rsidRDefault="002C4A11" w:rsidP="000312CC">
      <w:r>
        <w:rPr>
          <w:noProof/>
        </w:rPr>
        <w:drawing>
          <wp:inline distT="0" distB="0" distL="0" distR="0">
            <wp:extent cx="6645910" cy="2797768"/>
            <wp:effectExtent l="0" t="0" r="2540" b="3175"/>
            <wp:docPr id="3" name="圖片 3" descr="C:\Users\81172\AppData\Local\Microsoft\Windows\INetCache\Content.MSO\C63618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1172\AppData\Local\Microsoft\Windows\INetCache\Content.MSO\C63618A3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22F" w:rsidRDefault="002C4A11" w:rsidP="000312CC">
      <w:r>
        <w:rPr>
          <w:noProof/>
        </w:rPr>
        <w:lastRenderedPageBreak/>
        <w:drawing>
          <wp:inline distT="0" distB="0" distL="0" distR="0">
            <wp:extent cx="6645910" cy="2797768"/>
            <wp:effectExtent l="0" t="0" r="2540" b="3175"/>
            <wp:docPr id="6" name="圖片 6" descr="C:\Users\81172\AppData\Local\Microsoft\Windows\INetCache\Content.MSO\53523DA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81172\AppData\Local\Microsoft\Windows\INetCache\Content.MSO\53523DA9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A11" w:rsidRDefault="002C4A11" w:rsidP="000312CC">
      <w:pPr>
        <w:rPr>
          <w:rFonts w:hint="eastAsia"/>
        </w:rPr>
      </w:pPr>
    </w:p>
    <w:p w:rsidR="00E4622F" w:rsidRDefault="002C4A11" w:rsidP="000312CC">
      <w:r>
        <w:rPr>
          <w:noProof/>
        </w:rPr>
        <w:drawing>
          <wp:inline distT="0" distB="0" distL="0" distR="0">
            <wp:extent cx="6645910" cy="2797768"/>
            <wp:effectExtent l="0" t="0" r="2540" b="3175"/>
            <wp:docPr id="12" name="圖片 12" descr="C:\Users\81172\AppData\Local\Microsoft\Windows\INetCache\Content.MSO\3B84D69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1172\AppData\Local\Microsoft\Windows\INetCache\Content.MSO\3B84D69F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A11" w:rsidRDefault="002C4A11" w:rsidP="000312CC">
      <w:pPr>
        <w:rPr>
          <w:rFonts w:hint="eastAsia"/>
        </w:rPr>
      </w:pPr>
    </w:p>
    <w:p w:rsidR="00303061" w:rsidRDefault="002C4A11" w:rsidP="000312CC">
      <w:r>
        <w:rPr>
          <w:noProof/>
        </w:rPr>
        <w:drawing>
          <wp:inline distT="0" distB="0" distL="0" distR="0">
            <wp:extent cx="6645910" cy="2797768"/>
            <wp:effectExtent l="0" t="0" r="2540" b="3175"/>
            <wp:docPr id="13" name="圖片 13" descr="C:\Users\81172\AppData\Local\Microsoft\Windows\INetCache\Content.MSO\43B4390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81172\AppData\Local\Microsoft\Windows\INetCache\Content.MSO\43B43905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22F" w:rsidRDefault="002C4A11" w:rsidP="000312CC">
      <w:r>
        <w:rPr>
          <w:noProof/>
        </w:rPr>
        <w:lastRenderedPageBreak/>
        <w:drawing>
          <wp:inline distT="0" distB="0" distL="0" distR="0">
            <wp:extent cx="6645910" cy="2797768"/>
            <wp:effectExtent l="0" t="0" r="2540" b="3175"/>
            <wp:docPr id="14" name="圖片 14" descr="C:\Users\81172\AppData\Local\Microsoft\Windows\INetCache\Content.MSO\62A8D65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81172\AppData\Local\Microsoft\Windows\INetCache\Content.MSO\62A8D65B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A11" w:rsidRDefault="002C4A11" w:rsidP="000312CC">
      <w:pPr>
        <w:rPr>
          <w:rFonts w:hint="eastAsia"/>
        </w:rPr>
      </w:pPr>
    </w:p>
    <w:p w:rsidR="00E4622F" w:rsidRDefault="002C4A11" w:rsidP="000312CC">
      <w:r>
        <w:rPr>
          <w:noProof/>
        </w:rPr>
        <w:drawing>
          <wp:inline distT="0" distB="0" distL="0" distR="0">
            <wp:extent cx="6645910" cy="2797768"/>
            <wp:effectExtent l="0" t="0" r="2540" b="3175"/>
            <wp:docPr id="15" name="圖片 15" descr="C:\Users\81172\AppData\Local\Microsoft\Windows\INetCache\Content.MSO\DF7F9C2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81172\AppData\Local\Microsoft\Windows\INetCache\Content.MSO\DF7F9C21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A11" w:rsidRDefault="002C4A11" w:rsidP="000312CC">
      <w:pPr>
        <w:rPr>
          <w:rFonts w:hint="eastAsia"/>
        </w:rPr>
      </w:pPr>
    </w:p>
    <w:p w:rsidR="00303061" w:rsidRDefault="002C4A11" w:rsidP="000312CC">
      <w:r>
        <w:rPr>
          <w:noProof/>
        </w:rPr>
        <w:drawing>
          <wp:inline distT="0" distB="0" distL="0" distR="0">
            <wp:extent cx="6645910" cy="2797768"/>
            <wp:effectExtent l="0" t="0" r="2540" b="3175"/>
            <wp:docPr id="16" name="圖片 16" descr="C:\Users\81172\AppData\Local\Microsoft\Windows\INetCache\Content.MSO\85AB53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81172\AppData\Local\Microsoft\Windows\INetCache\Content.MSO\85AB53D7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A11" w:rsidRDefault="002C4A11" w:rsidP="002C4A11">
      <w:pPr>
        <w:rPr>
          <w:rFonts w:ascii="Arial" w:hAnsi="Arial" w:cs="Arial" w:hint="eastAsia"/>
          <w:color w:val="202124"/>
          <w:spacing w:val="3"/>
          <w:kern w:val="0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645910" cy="2797768"/>
            <wp:effectExtent l="0" t="0" r="2540" b="3175"/>
            <wp:docPr id="17" name="圖片 17" descr="C:\Users\81172\AppData\Local\Microsoft\Windows\INetCache\Content.MSO\785D02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81172\AppData\Local\Microsoft\Windows\INetCache\Content.MSO\785D02FD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A11" w:rsidRPr="002C4A11" w:rsidRDefault="002C4A11" w:rsidP="002C4A11">
      <w:pPr>
        <w:widowControl/>
        <w:spacing w:line="405" w:lineRule="atLeast"/>
        <w:rPr>
          <w:rFonts w:ascii="Helvetica" w:eastAsia="新細明體" w:hAnsi="Helvetica" w:cs="Helvetica"/>
          <w:color w:val="000000"/>
          <w:kern w:val="0"/>
          <w:sz w:val="30"/>
          <w:szCs w:val="30"/>
        </w:rPr>
      </w:pPr>
      <w:r w:rsidRPr="002C4A11">
        <w:rPr>
          <w:rFonts w:ascii="Arial" w:eastAsia="新細明體" w:hAnsi="Arial" w:cs="Arial"/>
          <w:color w:val="202124"/>
          <w:spacing w:val="3"/>
          <w:kern w:val="0"/>
          <w:szCs w:val="24"/>
        </w:rPr>
        <w:t>10</w:t>
      </w:r>
      <w:r w:rsidRPr="002C4A11">
        <w:rPr>
          <w:rFonts w:ascii="Arial" w:eastAsia="新細明體" w:hAnsi="Arial" w:cs="Arial"/>
          <w:color w:val="202124"/>
          <w:spacing w:val="3"/>
          <w:kern w:val="0"/>
          <w:szCs w:val="24"/>
        </w:rPr>
        <w:t>、本次研習對我而言最大的收獲在於</w:t>
      </w:r>
      <w:r w:rsidRPr="002C4A11">
        <w:rPr>
          <w:rFonts w:ascii="Arial" w:eastAsia="新細明體" w:hAnsi="Arial" w:cs="Arial"/>
          <w:color w:val="202124"/>
          <w:spacing w:val="5"/>
          <w:kern w:val="0"/>
          <w:sz w:val="18"/>
          <w:szCs w:val="18"/>
        </w:rPr>
        <w:t xml:space="preserve">9 </w:t>
      </w:r>
      <w:r w:rsidRPr="002C4A11">
        <w:rPr>
          <w:rFonts w:ascii="Arial" w:eastAsia="新細明體" w:hAnsi="Arial" w:cs="Arial"/>
          <w:color w:val="202124"/>
          <w:spacing w:val="5"/>
          <w:kern w:val="0"/>
          <w:sz w:val="18"/>
          <w:szCs w:val="18"/>
        </w:rPr>
        <w:t>則回應</w:t>
      </w:r>
    </w:p>
    <w:p w:rsidR="002C4A11" w:rsidRPr="002C4A11" w:rsidRDefault="002C4A11" w:rsidP="002C4A11">
      <w:pPr>
        <w:widowControl/>
        <w:shd w:val="clear" w:color="auto" w:fill="F8F9FA"/>
        <w:spacing w:line="300" w:lineRule="atLeast"/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</w:pPr>
      <w:r w:rsidRPr="002C4A11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t>教學應用</w:t>
      </w:r>
    </w:p>
    <w:p w:rsidR="002C4A11" w:rsidRPr="002C4A11" w:rsidRDefault="002C4A11" w:rsidP="002C4A11">
      <w:pPr>
        <w:widowControl/>
        <w:shd w:val="clear" w:color="auto" w:fill="F8F9FA"/>
        <w:spacing w:line="300" w:lineRule="atLeast"/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</w:pPr>
      <w:r w:rsidRPr="002C4A11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t>很實用，沒有學過</w:t>
      </w:r>
    </w:p>
    <w:p w:rsidR="002C4A11" w:rsidRPr="002C4A11" w:rsidRDefault="002C4A11" w:rsidP="002C4A11">
      <w:pPr>
        <w:widowControl/>
        <w:shd w:val="clear" w:color="auto" w:fill="F8F9FA"/>
        <w:spacing w:line="300" w:lineRule="atLeast"/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</w:pPr>
      <w:r w:rsidRPr="002C4A11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t>了解</w:t>
      </w:r>
      <w:proofErr w:type="gramStart"/>
      <w:r w:rsidRPr="002C4A11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t>因材網操作</w:t>
      </w:r>
      <w:proofErr w:type="gramEnd"/>
      <w:r w:rsidRPr="002C4A11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t>方式</w:t>
      </w:r>
    </w:p>
    <w:p w:rsidR="002C4A11" w:rsidRPr="002C4A11" w:rsidRDefault="002C4A11" w:rsidP="002C4A11">
      <w:pPr>
        <w:widowControl/>
        <w:shd w:val="clear" w:color="auto" w:fill="F8F9FA"/>
        <w:spacing w:line="300" w:lineRule="atLeast"/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</w:pPr>
      <w:r w:rsidRPr="002C4A11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t>老師的實作分享，還有很多小</w:t>
      </w:r>
      <w:proofErr w:type="gramStart"/>
      <w:r w:rsidRPr="002C4A11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t>祕</w:t>
      </w:r>
      <w:proofErr w:type="gramEnd"/>
      <w:r w:rsidRPr="002C4A11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t>技真的很實用</w:t>
      </w:r>
    </w:p>
    <w:p w:rsidR="002C4A11" w:rsidRPr="002C4A11" w:rsidRDefault="002C4A11" w:rsidP="002C4A11">
      <w:pPr>
        <w:widowControl/>
        <w:shd w:val="clear" w:color="auto" w:fill="F8F9FA"/>
        <w:spacing w:line="300" w:lineRule="atLeast"/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</w:pPr>
      <w:r w:rsidRPr="002C4A11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t>對因才網的認識</w:t>
      </w:r>
    </w:p>
    <w:p w:rsidR="002C4A11" w:rsidRPr="002C4A11" w:rsidRDefault="002C4A11" w:rsidP="002C4A11">
      <w:pPr>
        <w:widowControl/>
        <w:shd w:val="clear" w:color="auto" w:fill="F8F9FA"/>
        <w:spacing w:line="300" w:lineRule="atLeast"/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</w:pPr>
      <w:r w:rsidRPr="002C4A11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t>實機操作，同科較易理解</w:t>
      </w:r>
    </w:p>
    <w:p w:rsidR="002C4A11" w:rsidRPr="002C4A11" w:rsidRDefault="002C4A11" w:rsidP="002C4A11">
      <w:pPr>
        <w:widowControl/>
        <w:shd w:val="clear" w:color="auto" w:fill="F8F9FA"/>
        <w:spacing w:line="300" w:lineRule="atLeast"/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</w:pPr>
      <w:r w:rsidRPr="002C4A11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t>迫不</w:t>
      </w:r>
      <w:proofErr w:type="gramStart"/>
      <w:r w:rsidRPr="002C4A11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t>急待想回</w:t>
      </w:r>
      <w:proofErr w:type="gramEnd"/>
      <w:r w:rsidRPr="002C4A11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t>學校去使用因材網</w:t>
      </w:r>
    </w:p>
    <w:p w:rsidR="002C4A11" w:rsidRPr="002C4A11" w:rsidRDefault="002C4A11" w:rsidP="002C4A11">
      <w:pPr>
        <w:widowControl/>
        <w:shd w:val="clear" w:color="auto" w:fill="F8F9FA"/>
        <w:spacing w:line="300" w:lineRule="atLeast"/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</w:pPr>
      <w:r w:rsidRPr="002C4A11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t>認識</w:t>
      </w:r>
      <w:r w:rsidRPr="002C4A11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t>e</w:t>
      </w:r>
      <w:r w:rsidRPr="002C4A11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t>度</w:t>
      </w:r>
    </w:p>
    <w:p w:rsidR="002C4A11" w:rsidRPr="002C4A11" w:rsidRDefault="002C4A11" w:rsidP="002C4A11">
      <w:pPr>
        <w:widowControl/>
        <w:shd w:val="clear" w:color="auto" w:fill="F8F9FA"/>
        <w:spacing w:line="300" w:lineRule="atLeast"/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</w:pPr>
      <w:proofErr w:type="gramStart"/>
      <w:r w:rsidRPr="002C4A11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t>因材網的</w:t>
      </w:r>
      <w:proofErr w:type="gramEnd"/>
      <w:r w:rsidRPr="002C4A11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t>應用</w:t>
      </w:r>
    </w:p>
    <w:p w:rsidR="002C4A11" w:rsidRPr="002C4A11" w:rsidRDefault="002C4A11" w:rsidP="002C4A11">
      <w:pPr>
        <w:widowControl/>
        <w:spacing w:line="405" w:lineRule="atLeast"/>
        <w:rPr>
          <w:rFonts w:ascii="Helvetica" w:eastAsia="新細明體" w:hAnsi="Helvetica" w:cs="Helvetica"/>
          <w:color w:val="000000"/>
          <w:kern w:val="0"/>
          <w:sz w:val="30"/>
          <w:szCs w:val="30"/>
        </w:rPr>
      </w:pPr>
      <w:r>
        <w:rPr>
          <w:noProof/>
        </w:rPr>
        <w:drawing>
          <wp:inline distT="0" distB="0" distL="0" distR="0">
            <wp:extent cx="6645910" cy="3160801"/>
            <wp:effectExtent l="0" t="0" r="2540" b="1905"/>
            <wp:docPr id="18" name="圖片 18" descr="C:\Users\81172\AppData\Local\Microsoft\Windows\INetCache\Content.MSO\44EB4B1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81172\AppData\Local\Microsoft\Windows\INetCache\Content.MSO\44EB4B13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6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2C4A11">
        <w:rPr>
          <w:rFonts w:ascii="Arial" w:eastAsia="新細明體" w:hAnsi="Arial" w:cs="Arial"/>
          <w:color w:val="202124"/>
          <w:spacing w:val="3"/>
          <w:kern w:val="0"/>
          <w:szCs w:val="24"/>
        </w:rPr>
        <w:t>12</w:t>
      </w:r>
      <w:r w:rsidRPr="002C4A11">
        <w:rPr>
          <w:rFonts w:ascii="Arial" w:eastAsia="新細明體" w:hAnsi="Arial" w:cs="Arial"/>
          <w:color w:val="202124"/>
          <w:spacing w:val="3"/>
          <w:kern w:val="0"/>
          <w:szCs w:val="24"/>
        </w:rPr>
        <w:t>、對未來規劃研習的意見</w:t>
      </w:r>
      <w:r w:rsidRPr="002C4A11">
        <w:rPr>
          <w:rFonts w:ascii="Arial" w:eastAsia="新細明體" w:hAnsi="Arial" w:cs="Arial"/>
          <w:color w:val="202124"/>
          <w:spacing w:val="5"/>
          <w:kern w:val="0"/>
          <w:sz w:val="18"/>
          <w:szCs w:val="18"/>
        </w:rPr>
        <w:t xml:space="preserve">1 </w:t>
      </w:r>
      <w:r w:rsidRPr="002C4A11">
        <w:rPr>
          <w:rFonts w:ascii="Arial" w:eastAsia="新細明體" w:hAnsi="Arial" w:cs="Arial"/>
          <w:color w:val="202124"/>
          <w:spacing w:val="5"/>
          <w:kern w:val="0"/>
          <w:sz w:val="18"/>
          <w:szCs w:val="18"/>
        </w:rPr>
        <w:t>則回應</w:t>
      </w:r>
    </w:p>
    <w:p w:rsidR="002C4A11" w:rsidRPr="002C4A11" w:rsidRDefault="002C4A11" w:rsidP="002C4A11">
      <w:pPr>
        <w:widowControl/>
        <w:shd w:val="clear" w:color="auto" w:fill="F8F9FA"/>
        <w:spacing w:line="300" w:lineRule="atLeast"/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</w:pPr>
      <w:r w:rsidRPr="002C4A11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t>酷</w:t>
      </w:r>
      <w:r w:rsidRPr="002C4A11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t>AI</w:t>
      </w:r>
      <w:r w:rsidRPr="002C4A11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t>、</w:t>
      </w:r>
      <w:proofErr w:type="spellStart"/>
      <w:r w:rsidRPr="002C4A11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t>gemini</w:t>
      </w:r>
      <w:proofErr w:type="spellEnd"/>
      <w:r w:rsidRPr="002C4A11">
        <w:rPr>
          <w:rFonts w:ascii="Arial" w:eastAsia="新細明體" w:hAnsi="Arial" w:cs="Arial"/>
          <w:color w:val="202124"/>
          <w:spacing w:val="3"/>
          <w:kern w:val="0"/>
          <w:sz w:val="21"/>
          <w:szCs w:val="21"/>
        </w:rPr>
        <w:t>的教學應用</w:t>
      </w:r>
    </w:p>
    <w:p w:rsidR="00E4622F" w:rsidRPr="002F1317" w:rsidRDefault="00E4622F" w:rsidP="002C4A11">
      <w:pPr>
        <w:jc w:val="both"/>
      </w:pPr>
    </w:p>
    <w:sectPr w:rsidR="00E4622F" w:rsidRPr="002F1317" w:rsidSect="002F1317">
      <w:footerReference w:type="default" r:id="rId1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BC9" w:rsidRDefault="009A2BC9" w:rsidP="002F1317">
      <w:r>
        <w:separator/>
      </w:r>
    </w:p>
  </w:endnote>
  <w:endnote w:type="continuationSeparator" w:id="0">
    <w:p w:rsidR="009A2BC9" w:rsidRDefault="009A2BC9" w:rsidP="002F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7184628"/>
      <w:docPartObj>
        <w:docPartGallery w:val="Page Numbers (Bottom of Page)"/>
        <w:docPartUnique/>
      </w:docPartObj>
    </w:sdtPr>
    <w:sdtEndPr/>
    <w:sdtContent>
      <w:p w:rsidR="002F1317" w:rsidRDefault="002F1317" w:rsidP="002F13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A11" w:rsidRPr="002C4A11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BC9" w:rsidRDefault="009A2BC9" w:rsidP="002F1317">
      <w:r>
        <w:separator/>
      </w:r>
    </w:p>
  </w:footnote>
  <w:footnote w:type="continuationSeparator" w:id="0">
    <w:p w:rsidR="009A2BC9" w:rsidRDefault="009A2BC9" w:rsidP="002F1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17"/>
    <w:rsid w:val="000312CC"/>
    <w:rsid w:val="002C4A11"/>
    <w:rsid w:val="002F1317"/>
    <w:rsid w:val="00303061"/>
    <w:rsid w:val="003B2565"/>
    <w:rsid w:val="0054425A"/>
    <w:rsid w:val="00743C66"/>
    <w:rsid w:val="007552DB"/>
    <w:rsid w:val="007D0B26"/>
    <w:rsid w:val="00822A13"/>
    <w:rsid w:val="009879B0"/>
    <w:rsid w:val="009A2BC9"/>
    <w:rsid w:val="00B66115"/>
    <w:rsid w:val="00D501C9"/>
    <w:rsid w:val="00E151AE"/>
    <w:rsid w:val="00E4622F"/>
    <w:rsid w:val="00F4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C47CA"/>
  <w15:chartTrackingRefBased/>
  <w15:docId w15:val="{B34C3C80-FC63-410D-A044-808284C5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317"/>
    <w:rPr>
      <w:sz w:val="20"/>
      <w:szCs w:val="20"/>
    </w:rPr>
  </w:style>
  <w:style w:type="character" w:customStyle="1" w:styleId="myxfac">
    <w:name w:val="myxfac"/>
    <w:basedOn w:val="a0"/>
    <w:rsid w:val="00E4622F"/>
  </w:style>
  <w:style w:type="character" w:customStyle="1" w:styleId="bxtddb">
    <w:name w:val="bxtddb"/>
    <w:basedOn w:val="a0"/>
    <w:rsid w:val="00E46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49695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3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97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31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56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870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26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60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708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12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73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91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55488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3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49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33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54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15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2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0999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7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230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73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0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07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8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9821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42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349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07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1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9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0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88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0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38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0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23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1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57721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4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711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03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50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56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077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2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6161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25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35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54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21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62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829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64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320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88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57886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079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35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95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86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22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15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9531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7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3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077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88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27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08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80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26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75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09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2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5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20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75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15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46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1179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6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37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214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8264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9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519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293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63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李文方</dc:creator>
  <cp:keywords/>
  <dc:description/>
  <cp:lastModifiedBy>李文方</cp:lastModifiedBy>
  <cp:revision>3</cp:revision>
  <dcterms:created xsi:type="dcterms:W3CDTF">2023-10-19T02:42:00Z</dcterms:created>
  <dcterms:modified xsi:type="dcterms:W3CDTF">2024-10-23T05:25:00Z</dcterms:modified>
</cp:coreProperties>
</file>